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6D66C" w14:textId="5E8FCC0C" w:rsidR="00162B05" w:rsidRPr="007E151D" w:rsidRDefault="008002FA" w:rsidP="00604083">
      <w:pPr>
        <w:spacing w:line="276" w:lineRule="auto"/>
        <w:rPr>
          <w:rFonts w:ascii="Arial" w:hAnsi="Arial" w:cs="Arial"/>
          <w:b/>
          <w:bCs/>
        </w:rPr>
      </w:pPr>
      <w:r w:rsidRPr="007E151D">
        <w:rPr>
          <w:rFonts w:ascii="Arial" w:hAnsi="Arial" w:cs="Arial"/>
          <w:b/>
          <w:bCs/>
        </w:rPr>
        <w:t>Vortrag zum Deutschen Jugendliteraturpreis 20</w:t>
      </w:r>
      <w:r w:rsidR="00306180" w:rsidRPr="007E151D">
        <w:rPr>
          <w:rFonts w:ascii="Arial" w:hAnsi="Arial" w:cs="Arial"/>
          <w:b/>
          <w:bCs/>
        </w:rPr>
        <w:t>2</w:t>
      </w:r>
      <w:r w:rsidR="00B80413">
        <w:rPr>
          <w:rFonts w:ascii="Arial" w:hAnsi="Arial" w:cs="Arial"/>
          <w:b/>
          <w:bCs/>
        </w:rPr>
        <w:t>6</w:t>
      </w:r>
    </w:p>
    <w:p w14:paraId="4848BBC2" w14:textId="77777777" w:rsidR="00B315FE" w:rsidRPr="003166DD" w:rsidRDefault="00B315FE" w:rsidP="00B315FE">
      <w:pPr>
        <w:spacing w:line="276" w:lineRule="auto"/>
        <w:rPr>
          <w:rFonts w:ascii="Arial" w:hAnsi="Arial" w:cs="Arial"/>
          <w:bCs/>
          <w:sz w:val="22"/>
          <w:szCs w:val="22"/>
        </w:rPr>
      </w:pPr>
      <w:r w:rsidRPr="003166DD">
        <w:rPr>
          <w:rFonts w:ascii="Arial" w:hAnsi="Arial" w:cs="Arial"/>
          <w:bCs/>
          <w:sz w:val="22"/>
          <w:szCs w:val="22"/>
        </w:rPr>
        <w:t>erarbeitet von Doris Breitmoser &amp; Linda Wiechert</w:t>
      </w:r>
    </w:p>
    <w:p w14:paraId="78DF4D80" w14:textId="77777777" w:rsidR="00FD2D87" w:rsidRPr="007E151D" w:rsidRDefault="00FD2D87" w:rsidP="00604083">
      <w:pPr>
        <w:spacing w:line="276" w:lineRule="auto"/>
        <w:rPr>
          <w:rFonts w:ascii="Arial" w:hAnsi="Arial" w:cs="Arial"/>
          <w:b/>
          <w:bCs/>
        </w:rPr>
      </w:pPr>
    </w:p>
    <w:p w14:paraId="51C95E80" w14:textId="77777777" w:rsidR="00534AE3" w:rsidRPr="007E151D" w:rsidRDefault="00534AE3" w:rsidP="00604083">
      <w:pPr>
        <w:spacing w:line="276" w:lineRule="auto"/>
        <w:rPr>
          <w:rFonts w:ascii="Arial" w:hAnsi="Arial" w:cs="Arial"/>
        </w:rPr>
      </w:pPr>
      <w:r w:rsidRPr="007E151D">
        <w:rPr>
          <w:rFonts w:ascii="Arial" w:hAnsi="Arial" w:cs="Arial"/>
          <w:highlight w:val="yellow"/>
        </w:rPr>
        <w:t>Gelbe Markierung = neue Folie</w:t>
      </w:r>
    </w:p>
    <w:p w14:paraId="39A521CE" w14:textId="77777777" w:rsidR="008002FA" w:rsidRPr="007E151D" w:rsidRDefault="008002FA" w:rsidP="00604083">
      <w:pPr>
        <w:spacing w:line="276" w:lineRule="auto"/>
        <w:rPr>
          <w:rFonts w:ascii="Arial" w:hAnsi="Arial" w:cs="Arial"/>
          <w:highlight w:val="yellow"/>
        </w:rPr>
      </w:pPr>
    </w:p>
    <w:p w14:paraId="54609058" w14:textId="5FC86642" w:rsidR="00162B05" w:rsidRPr="007E151D" w:rsidRDefault="00162B05" w:rsidP="00604083">
      <w:pPr>
        <w:spacing w:line="276" w:lineRule="auto"/>
        <w:rPr>
          <w:rFonts w:ascii="Arial" w:hAnsi="Arial" w:cs="Arial"/>
        </w:rPr>
      </w:pPr>
      <w:r w:rsidRPr="007E151D">
        <w:rPr>
          <w:rFonts w:ascii="Arial" w:hAnsi="Arial" w:cs="Arial"/>
          <w:highlight w:val="yellow"/>
        </w:rPr>
        <w:t xml:space="preserve">Informationen zum </w:t>
      </w:r>
      <w:r w:rsidR="00A047AA">
        <w:rPr>
          <w:rFonts w:ascii="Arial" w:hAnsi="Arial" w:cs="Arial"/>
          <w:highlight w:val="yellow"/>
        </w:rPr>
        <w:t>DJL</w:t>
      </w:r>
      <w:r w:rsidRPr="007E151D">
        <w:rPr>
          <w:rFonts w:ascii="Arial" w:hAnsi="Arial" w:cs="Arial"/>
          <w:highlight w:val="yellow"/>
        </w:rPr>
        <w:t>:</w:t>
      </w:r>
      <w:r w:rsidRPr="007E151D">
        <w:rPr>
          <w:rFonts w:ascii="Arial" w:hAnsi="Arial" w:cs="Arial"/>
        </w:rPr>
        <w:t xml:space="preserve"> </w:t>
      </w:r>
    </w:p>
    <w:p w14:paraId="178E6533" w14:textId="10757020" w:rsidR="00B71A62" w:rsidRPr="007E151D" w:rsidRDefault="00B315FE" w:rsidP="00D77709">
      <w:pPr>
        <w:pStyle w:val="Listenabsatz"/>
        <w:numPr>
          <w:ilvl w:val="0"/>
          <w:numId w:val="9"/>
        </w:numPr>
        <w:spacing w:line="276" w:lineRule="auto"/>
        <w:rPr>
          <w:rFonts w:ascii="Arial" w:hAnsi="Arial" w:cs="Arial"/>
        </w:rPr>
      </w:pPr>
      <w:r>
        <w:rPr>
          <w:rFonts w:ascii="Arial" w:hAnsi="Arial" w:cs="Arial"/>
        </w:rPr>
        <w:t xml:space="preserve">Der </w:t>
      </w:r>
      <w:r w:rsidR="00A047AA">
        <w:rPr>
          <w:rFonts w:ascii="Arial" w:hAnsi="Arial" w:cs="Arial"/>
        </w:rPr>
        <w:t>Dachverband Jugendliteratur DJL (bis Juli 2026 Arbeitskreis für Jugendliteratur)</w:t>
      </w:r>
      <w:r>
        <w:rPr>
          <w:rFonts w:ascii="Arial" w:hAnsi="Arial" w:cs="Arial"/>
        </w:rPr>
        <w:t xml:space="preserve"> ist </w:t>
      </w:r>
      <w:r w:rsidR="00A047AA">
        <w:rPr>
          <w:rFonts w:ascii="Arial" w:hAnsi="Arial" w:cs="Arial"/>
        </w:rPr>
        <w:t>die zentrale Interessensgemeinschaft für die deutschsprachige Kinderliteratur</w:t>
      </w:r>
      <w:r>
        <w:rPr>
          <w:rFonts w:ascii="Arial" w:hAnsi="Arial" w:cs="Arial"/>
        </w:rPr>
        <w:t>. Er</w:t>
      </w:r>
      <w:r w:rsidR="00162B05" w:rsidRPr="007E151D">
        <w:rPr>
          <w:rFonts w:ascii="Arial" w:hAnsi="Arial" w:cs="Arial"/>
        </w:rPr>
        <w:t xml:space="preserve"> vereint </w:t>
      </w:r>
      <w:r w:rsidR="00105E49">
        <w:rPr>
          <w:rFonts w:ascii="Arial" w:hAnsi="Arial" w:cs="Arial"/>
        </w:rPr>
        <w:t>60</w:t>
      </w:r>
      <w:r w:rsidR="00162B05" w:rsidRPr="007E151D">
        <w:rPr>
          <w:rFonts w:ascii="Arial" w:hAnsi="Arial" w:cs="Arial"/>
        </w:rPr>
        <w:t xml:space="preserve"> Institutionen der Literaturvermittlung und </w:t>
      </w:r>
      <w:r w:rsidR="00B71A62" w:rsidRPr="007E151D">
        <w:rPr>
          <w:rFonts w:ascii="Arial" w:hAnsi="Arial" w:cs="Arial"/>
        </w:rPr>
        <w:t xml:space="preserve">über </w:t>
      </w:r>
      <w:r w:rsidR="00B71A62" w:rsidRPr="00105E49">
        <w:rPr>
          <w:rFonts w:ascii="Arial" w:hAnsi="Arial" w:cs="Arial"/>
        </w:rPr>
        <w:t>2</w:t>
      </w:r>
      <w:r w:rsidR="00105E49" w:rsidRPr="00105E49">
        <w:rPr>
          <w:rFonts w:ascii="Arial" w:hAnsi="Arial" w:cs="Arial"/>
        </w:rPr>
        <w:t>6</w:t>
      </w:r>
      <w:r w:rsidR="003A72DE" w:rsidRPr="00105E49">
        <w:rPr>
          <w:rFonts w:ascii="Arial" w:hAnsi="Arial" w:cs="Arial"/>
        </w:rPr>
        <w:t>5</w:t>
      </w:r>
      <w:r w:rsidR="00162B05" w:rsidRPr="00105E49">
        <w:rPr>
          <w:rFonts w:ascii="Arial" w:hAnsi="Arial" w:cs="Arial"/>
        </w:rPr>
        <w:t xml:space="preserve"> Einzelpersonen</w:t>
      </w:r>
      <w:r w:rsidR="00721693" w:rsidRPr="007E151D">
        <w:rPr>
          <w:rFonts w:ascii="Arial" w:hAnsi="Arial" w:cs="Arial"/>
        </w:rPr>
        <w:t xml:space="preserve"> (</w:t>
      </w:r>
      <w:r>
        <w:rPr>
          <w:rFonts w:ascii="Arial" w:hAnsi="Arial" w:cs="Arial"/>
        </w:rPr>
        <w:t>Informationen zur Mitgliedschaft unter www.jugendliteratur.org</w:t>
      </w:r>
      <w:r w:rsidR="00721693" w:rsidRPr="007E151D">
        <w:rPr>
          <w:rFonts w:ascii="Arial" w:hAnsi="Arial" w:cs="Arial"/>
        </w:rPr>
        <w:t>)</w:t>
      </w:r>
    </w:p>
    <w:p w14:paraId="3662570C" w14:textId="4D93DB13" w:rsidR="00D77709" w:rsidRPr="007E151D" w:rsidRDefault="00B315FE" w:rsidP="00D77709">
      <w:pPr>
        <w:numPr>
          <w:ilvl w:val="0"/>
          <w:numId w:val="9"/>
        </w:numPr>
        <w:spacing w:line="276" w:lineRule="auto"/>
        <w:rPr>
          <w:rFonts w:ascii="Arial" w:hAnsi="Arial" w:cs="Arial"/>
        </w:rPr>
      </w:pPr>
      <w:r>
        <w:rPr>
          <w:rFonts w:ascii="Arial" w:hAnsi="Arial" w:cs="Arial"/>
        </w:rPr>
        <w:t xml:space="preserve">Der Verband wird maßgeblich </w:t>
      </w:r>
      <w:r w:rsidR="00D77709" w:rsidRPr="007E151D">
        <w:rPr>
          <w:rFonts w:ascii="Arial" w:hAnsi="Arial" w:cs="Arial"/>
        </w:rPr>
        <w:t xml:space="preserve">gefördert vom Bundesministerium für Bildung, Familie, Senioren, Frauen und Jugend </w:t>
      </w:r>
    </w:p>
    <w:p w14:paraId="75B238CE" w14:textId="77777777" w:rsidR="00D77709" w:rsidRPr="007E151D" w:rsidRDefault="00D77709" w:rsidP="00D77709">
      <w:pPr>
        <w:numPr>
          <w:ilvl w:val="0"/>
          <w:numId w:val="9"/>
        </w:numPr>
        <w:spacing w:line="276" w:lineRule="auto"/>
        <w:rPr>
          <w:rFonts w:ascii="Arial" w:hAnsi="Arial" w:cs="Arial"/>
        </w:rPr>
      </w:pPr>
      <w:r w:rsidRPr="007E151D">
        <w:rPr>
          <w:rFonts w:ascii="Arial" w:hAnsi="Arial" w:cs="Arial"/>
        </w:rPr>
        <w:t xml:space="preserve">Ziele: Kinder- und Jugendliteratur stärken, </w:t>
      </w:r>
      <w:r w:rsidRPr="007E151D">
        <w:rPr>
          <w:rFonts w:ascii="Arial" w:hAnsi="Arial" w:cs="Arial"/>
        </w:rPr>
        <w:br/>
      </w:r>
      <w:proofErr w:type="spellStart"/>
      <w:r w:rsidRPr="007E151D">
        <w:rPr>
          <w:rFonts w:ascii="Arial" w:hAnsi="Arial" w:cs="Arial"/>
        </w:rPr>
        <w:t>literarästhetische</w:t>
      </w:r>
      <w:proofErr w:type="spellEnd"/>
      <w:r w:rsidRPr="007E151D">
        <w:rPr>
          <w:rFonts w:ascii="Arial" w:hAnsi="Arial" w:cs="Arial"/>
        </w:rPr>
        <w:t xml:space="preserve"> Bildung von Kindern und Jugendlichen fördern</w:t>
      </w:r>
    </w:p>
    <w:p w14:paraId="256D9CFB" w14:textId="77777777" w:rsidR="00D77709" w:rsidRPr="007E151D" w:rsidRDefault="00D77709" w:rsidP="00D77709">
      <w:pPr>
        <w:spacing w:line="276" w:lineRule="auto"/>
        <w:rPr>
          <w:rFonts w:ascii="Arial" w:hAnsi="Arial" w:cs="Arial"/>
        </w:rPr>
      </w:pPr>
    </w:p>
    <w:p w14:paraId="2B9F01FE" w14:textId="4C313D8B" w:rsidR="00D77709" w:rsidRPr="007E151D" w:rsidRDefault="007E151D" w:rsidP="00A915A3">
      <w:pPr>
        <w:spacing w:line="276" w:lineRule="auto"/>
        <w:rPr>
          <w:rFonts w:ascii="Arial" w:hAnsi="Arial" w:cs="Arial"/>
          <w:highlight w:val="yellow"/>
        </w:rPr>
      </w:pPr>
      <w:r w:rsidRPr="007E151D">
        <w:rPr>
          <w:rFonts w:ascii="Arial" w:hAnsi="Arial" w:cs="Arial"/>
          <w:highlight w:val="yellow"/>
        </w:rPr>
        <w:t xml:space="preserve">Informationen zu </w:t>
      </w:r>
      <w:r w:rsidR="00A047AA">
        <w:rPr>
          <w:rFonts w:ascii="Arial" w:hAnsi="Arial" w:cs="Arial"/>
          <w:highlight w:val="yellow"/>
        </w:rPr>
        <w:t>DJL</w:t>
      </w:r>
      <w:r w:rsidRPr="007E151D">
        <w:rPr>
          <w:rFonts w:ascii="Arial" w:hAnsi="Arial" w:cs="Arial"/>
          <w:highlight w:val="yellow"/>
        </w:rPr>
        <w:t>-Aktivitäten</w:t>
      </w:r>
    </w:p>
    <w:p w14:paraId="347FBE75" w14:textId="63BB23F2" w:rsidR="00B315FE" w:rsidRDefault="00B71A62" w:rsidP="00B315FE">
      <w:pPr>
        <w:spacing w:line="276" w:lineRule="auto"/>
        <w:ind w:left="426" w:hanging="142"/>
        <w:rPr>
          <w:rFonts w:ascii="Arial" w:hAnsi="Arial" w:cs="Arial"/>
        </w:rPr>
      </w:pPr>
      <w:r w:rsidRPr="007E151D">
        <w:rPr>
          <w:rFonts w:ascii="Arial" w:hAnsi="Arial" w:cs="Arial"/>
        </w:rPr>
        <w:t xml:space="preserve">- </w:t>
      </w:r>
      <w:r w:rsidR="00D77709" w:rsidRPr="007E151D">
        <w:rPr>
          <w:rFonts w:ascii="Arial" w:hAnsi="Arial" w:cs="Arial"/>
        </w:rPr>
        <w:t xml:space="preserve">gibt die Fachzeitschrift </w:t>
      </w:r>
      <w:proofErr w:type="spellStart"/>
      <w:r w:rsidR="00D77709" w:rsidRPr="007E151D">
        <w:rPr>
          <w:rFonts w:ascii="Arial" w:hAnsi="Arial" w:cs="Arial"/>
          <w:i/>
        </w:rPr>
        <w:t>Ju</w:t>
      </w:r>
      <w:r w:rsidR="00105E49">
        <w:rPr>
          <w:rFonts w:ascii="Arial" w:hAnsi="Arial" w:cs="Arial"/>
          <w:i/>
        </w:rPr>
        <w:t>l</w:t>
      </w:r>
      <w:r w:rsidR="00D77709" w:rsidRPr="007E151D">
        <w:rPr>
          <w:rFonts w:ascii="Arial" w:hAnsi="Arial" w:cs="Arial"/>
          <w:i/>
        </w:rPr>
        <w:t>it</w:t>
      </w:r>
      <w:proofErr w:type="spellEnd"/>
      <w:r w:rsidR="00D77709" w:rsidRPr="007E151D">
        <w:rPr>
          <w:rFonts w:ascii="Arial" w:hAnsi="Arial" w:cs="Arial"/>
        </w:rPr>
        <w:t xml:space="preserve"> heraus, kann man abonnieren oder als Mitglied automatisch beziehen, </w:t>
      </w:r>
    </w:p>
    <w:p w14:paraId="4CCD1837" w14:textId="40111759" w:rsidR="0061179E" w:rsidRPr="007E151D" w:rsidRDefault="00B315FE" w:rsidP="00B315FE">
      <w:pPr>
        <w:spacing w:line="276" w:lineRule="auto"/>
        <w:ind w:left="426" w:hanging="142"/>
        <w:rPr>
          <w:rFonts w:ascii="Arial" w:hAnsi="Arial" w:cs="Arial"/>
        </w:rPr>
      </w:pPr>
      <w:r>
        <w:rPr>
          <w:rFonts w:ascii="Arial" w:hAnsi="Arial" w:cs="Arial"/>
        </w:rPr>
        <w:t xml:space="preserve">- </w:t>
      </w:r>
      <w:r w:rsidR="00162B05" w:rsidRPr="007E151D">
        <w:rPr>
          <w:rFonts w:ascii="Arial" w:hAnsi="Arial" w:cs="Arial"/>
        </w:rPr>
        <w:t xml:space="preserve">veranstaltet Tagungen, </w:t>
      </w:r>
    </w:p>
    <w:p w14:paraId="310B5377" w14:textId="4108016D" w:rsidR="0061179E" w:rsidRPr="007E151D" w:rsidRDefault="0061179E" w:rsidP="00B315FE">
      <w:pPr>
        <w:pStyle w:val="Listenabsatz"/>
        <w:numPr>
          <w:ilvl w:val="0"/>
          <w:numId w:val="5"/>
        </w:numPr>
        <w:spacing w:line="276" w:lineRule="auto"/>
        <w:ind w:left="426" w:hanging="142"/>
        <w:rPr>
          <w:rFonts w:ascii="Arial" w:hAnsi="Arial" w:cs="Arial"/>
        </w:rPr>
      </w:pPr>
      <w:r w:rsidRPr="007E151D">
        <w:rPr>
          <w:rFonts w:ascii="Arial" w:hAnsi="Arial" w:cs="Arial"/>
        </w:rPr>
        <w:t xml:space="preserve">engagiert sich für die Leseförderung, </w:t>
      </w:r>
      <w:r w:rsidR="00D77709" w:rsidRPr="007E151D">
        <w:rPr>
          <w:rFonts w:ascii="Arial" w:hAnsi="Arial" w:cs="Arial"/>
        </w:rPr>
        <w:t xml:space="preserve">z.B. mittels unseres </w:t>
      </w:r>
      <w:proofErr w:type="spellStart"/>
      <w:r w:rsidR="00D77709" w:rsidRPr="007E151D">
        <w:rPr>
          <w:rFonts w:ascii="Arial" w:hAnsi="Arial" w:cs="Arial"/>
        </w:rPr>
        <w:t>Peer-to-peer</w:t>
      </w:r>
      <w:proofErr w:type="spellEnd"/>
      <w:r w:rsidR="00D77709" w:rsidRPr="007E151D">
        <w:rPr>
          <w:rFonts w:ascii="Arial" w:hAnsi="Arial" w:cs="Arial"/>
        </w:rPr>
        <w:t>-Projekts Literanauten</w:t>
      </w:r>
    </w:p>
    <w:p w14:paraId="1A8DC9C9" w14:textId="418DDC87" w:rsidR="0061179E" w:rsidRPr="007E151D" w:rsidRDefault="00162B05" w:rsidP="00B315FE">
      <w:pPr>
        <w:pStyle w:val="Listenabsatz"/>
        <w:numPr>
          <w:ilvl w:val="0"/>
          <w:numId w:val="5"/>
        </w:numPr>
        <w:spacing w:line="276" w:lineRule="auto"/>
        <w:ind w:left="426" w:hanging="142"/>
        <w:rPr>
          <w:rFonts w:ascii="Arial" w:hAnsi="Arial" w:cs="Arial"/>
        </w:rPr>
      </w:pPr>
      <w:r w:rsidRPr="007E151D">
        <w:rPr>
          <w:rFonts w:ascii="Arial" w:hAnsi="Arial" w:cs="Arial"/>
        </w:rPr>
        <w:t xml:space="preserve">ist in der </w:t>
      </w:r>
      <w:proofErr w:type="spellStart"/>
      <w:proofErr w:type="gramStart"/>
      <w:r w:rsidRPr="007E151D">
        <w:rPr>
          <w:rFonts w:ascii="Arial" w:hAnsi="Arial" w:cs="Arial"/>
        </w:rPr>
        <w:t>Autor</w:t>
      </w:r>
      <w:r w:rsidR="00306180" w:rsidRPr="007E151D">
        <w:rPr>
          <w:rFonts w:ascii="Arial" w:hAnsi="Arial" w:cs="Arial"/>
        </w:rPr>
        <w:t>:inn</w:t>
      </w:r>
      <w:r w:rsidRPr="007E151D">
        <w:rPr>
          <w:rFonts w:ascii="Arial" w:hAnsi="Arial" w:cs="Arial"/>
        </w:rPr>
        <w:t>en</w:t>
      </w:r>
      <w:proofErr w:type="spellEnd"/>
      <w:proofErr w:type="gramEnd"/>
      <w:r w:rsidRPr="007E151D">
        <w:rPr>
          <w:rFonts w:ascii="Arial" w:hAnsi="Arial" w:cs="Arial"/>
        </w:rPr>
        <w:t>- und Übersetz</w:t>
      </w:r>
      <w:r w:rsidR="00F827AF" w:rsidRPr="007E151D">
        <w:rPr>
          <w:rFonts w:ascii="Arial" w:hAnsi="Arial" w:cs="Arial"/>
        </w:rPr>
        <w:t>ungs</w:t>
      </w:r>
      <w:r w:rsidRPr="007E151D">
        <w:rPr>
          <w:rFonts w:ascii="Arial" w:hAnsi="Arial" w:cs="Arial"/>
        </w:rPr>
        <w:t>förderung tätig</w:t>
      </w:r>
      <w:r w:rsidR="00D933D7" w:rsidRPr="007E151D">
        <w:rPr>
          <w:rFonts w:ascii="Arial" w:hAnsi="Arial" w:cs="Arial"/>
        </w:rPr>
        <w:t xml:space="preserve"> </w:t>
      </w:r>
    </w:p>
    <w:p w14:paraId="4C82D76B" w14:textId="0D530284" w:rsidR="0061179E" w:rsidRPr="007E151D" w:rsidRDefault="00D933D7" w:rsidP="00B315FE">
      <w:pPr>
        <w:pStyle w:val="Listenabsatz"/>
        <w:numPr>
          <w:ilvl w:val="0"/>
          <w:numId w:val="5"/>
        </w:numPr>
        <w:spacing w:line="276" w:lineRule="auto"/>
        <w:ind w:left="426" w:hanging="142"/>
        <w:rPr>
          <w:rFonts w:ascii="Arial" w:hAnsi="Arial" w:cs="Arial"/>
          <w:lang w:val="en-GB"/>
        </w:rPr>
      </w:pPr>
      <w:r w:rsidRPr="007E151D">
        <w:rPr>
          <w:rFonts w:ascii="Arial" w:hAnsi="Arial" w:cs="Arial"/>
          <w:lang w:val="en-GB"/>
        </w:rPr>
        <w:t>und</w:t>
      </w:r>
      <w:r w:rsidR="00162B05" w:rsidRPr="007E151D">
        <w:rPr>
          <w:rFonts w:ascii="Arial" w:hAnsi="Arial" w:cs="Arial"/>
          <w:lang w:val="en-GB"/>
        </w:rPr>
        <w:t xml:space="preserve"> </w:t>
      </w:r>
      <w:proofErr w:type="spellStart"/>
      <w:r w:rsidR="00162B05" w:rsidRPr="007E151D">
        <w:rPr>
          <w:rFonts w:ascii="Arial" w:hAnsi="Arial" w:cs="Arial"/>
          <w:lang w:val="en-GB"/>
        </w:rPr>
        <w:t>vertritt</w:t>
      </w:r>
      <w:proofErr w:type="spellEnd"/>
      <w:r w:rsidR="00162B05" w:rsidRPr="007E151D">
        <w:rPr>
          <w:rFonts w:ascii="Arial" w:hAnsi="Arial" w:cs="Arial"/>
          <w:lang w:val="en-GB"/>
        </w:rPr>
        <w:t xml:space="preserve"> </w:t>
      </w:r>
      <w:r w:rsidR="008457C3" w:rsidRPr="007E151D">
        <w:rPr>
          <w:rFonts w:ascii="Arial" w:hAnsi="Arial" w:cs="Arial"/>
          <w:lang w:val="en-GB"/>
        </w:rPr>
        <w:t>Deutschland</w:t>
      </w:r>
      <w:r w:rsidR="00162B05" w:rsidRPr="007E151D">
        <w:rPr>
          <w:rFonts w:ascii="Arial" w:hAnsi="Arial" w:cs="Arial"/>
          <w:lang w:val="en-GB"/>
        </w:rPr>
        <w:t xml:space="preserve"> </w:t>
      </w:r>
      <w:r w:rsidR="00A57587" w:rsidRPr="007E151D">
        <w:rPr>
          <w:rFonts w:ascii="Arial" w:hAnsi="Arial" w:cs="Arial"/>
          <w:lang w:val="en-GB"/>
        </w:rPr>
        <w:t xml:space="preserve">auf </w:t>
      </w:r>
      <w:proofErr w:type="spellStart"/>
      <w:r w:rsidR="00A57587" w:rsidRPr="007E151D">
        <w:rPr>
          <w:rFonts w:ascii="Arial" w:hAnsi="Arial" w:cs="Arial"/>
          <w:lang w:val="en-GB"/>
        </w:rPr>
        <w:t>internationaler</w:t>
      </w:r>
      <w:proofErr w:type="spellEnd"/>
      <w:r w:rsidR="00A57587" w:rsidRPr="007E151D">
        <w:rPr>
          <w:rFonts w:ascii="Arial" w:hAnsi="Arial" w:cs="Arial"/>
          <w:lang w:val="en-GB"/>
        </w:rPr>
        <w:t xml:space="preserve"> Ebene, </w:t>
      </w:r>
      <w:proofErr w:type="spellStart"/>
      <w:r w:rsidR="00A57587" w:rsidRPr="007E151D">
        <w:rPr>
          <w:rFonts w:ascii="Arial" w:hAnsi="Arial" w:cs="Arial"/>
          <w:lang w:val="en-GB"/>
        </w:rPr>
        <w:t>u.a.</w:t>
      </w:r>
      <w:proofErr w:type="spellEnd"/>
      <w:r w:rsidR="00A57587" w:rsidRPr="007E151D">
        <w:rPr>
          <w:rFonts w:ascii="Arial" w:hAnsi="Arial" w:cs="Arial"/>
          <w:lang w:val="en-GB"/>
        </w:rPr>
        <w:t xml:space="preserve"> </w:t>
      </w:r>
      <w:proofErr w:type="spellStart"/>
      <w:r w:rsidR="00A57587" w:rsidRPr="007E151D">
        <w:rPr>
          <w:rFonts w:ascii="Arial" w:hAnsi="Arial" w:cs="Arial"/>
          <w:lang w:val="en-GB"/>
        </w:rPr>
        <w:t>bei</w:t>
      </w:r>
      <w:proofErr w:type="spellEnd"/>
      <w:r w:rsidR="00A57587" w:rsidRPr="007E151D">
        <w:rPr>
          <w:rFonts w:ascii="Arial" w:hAnsi="Arial" w:cs="Arial"/>
          <w:lang w:val="en-GB"/>
        </w:rPr>
        <w:t xml:space="preserve"> IBBY, </w:t>
      </w:r>
      <w:proofErr w:type="spellStart"/>
      <w:r w:rsidR="00A57587" w:rsidRPr="007E151D">
        <w:rPr>
          <w:rFonts w:ascii="Arial" w:hAnsi="Arial" w:cs="Arial"/>
          <w:lang w:val="en-GB"/>
        </w:rPr>
        <w:t>de</w:t>
      </w:r>
      <w:r w:rsidR="00666587" w:rsidRPr="007E151D">
        <w:rPr>
          <w:rFonts w:ascii="Arial" w:hAnsi="Arial" w:cs="Arial"/>
          <w:lang w:val="en-GB"/>
        </w:rPr>
        <w:t>m</w:t>
      </w:r>
      <w:proofErr w:type="spellEnd"/>
      <w:r w:rsidRPr="007E151D">
        <w:rPr>
          <w:rFonts w:ascii="Arial" w:hAnsi="Arial" w:cs="Arial"/>
          <w:lang w:val="en-GB"/>
        </w:rPr>
        <w:t xml:space="preserve"> International </w:t>
      </w:r>
      <w:r w:rsidR="00666587" w:rsidRPr="007E151D">
        <w:rPr>
          <w:rFonts w:ascii="Arial" w:hAnsi="Arial" w:cs="Arial"/>
          <w:lang w:val="en-GB"/>
        </w:rPr>
        <w:t>Board on Books for Young People.</w:t>
      </w:r>
      <w:r w:rsidRPr="007E151D">
        <w:rPr>
          <w:rFonts w:ascii="Arial" w:hAnsi="Arial" w:cs="Arial"/>
          <w:lang w:val="en-GB"/>
        </w:rPr>
        <w:t xml:space="preserve"> </w:t>
      </w:r>
    </w:p>
    <w:p w14:paraId="35B17ADE" w14:textId="24941EA9" w:rsidR="00A25515" w:rsidRPr="007E151D" w:rsidRDefault="00D933D7" w:rsidP="00B315FE">
      <w:pPr>
        <w:pStyle w:val="Listenabsatz"/>
        <w:numPr>
          <w:ilvl w:val="0"/>
          <w:numId w:val="5"/>
        </w:numPr>
        <w:spacing w:after="200" w:line="276" w:lineRule="auto"/>
        <w:ind w:left="426" w:hanging="142"/>
        <w:rPr>
          <w:rFonts w:ascii="Arial" w:hAnsi="Arial" w:cs="Arial"/>
          <w:b/>
          <w:bCs/>
        </w:rPr>
      </w:pPr>
      <w:r w:rsidRPr="007E151D">
        <w:rPr>
          <w:rFonts w:ascii="Arial" w:hAnsi="Arial" w:cs="Arial"/>
        </w:rPr>
        <w:t>N</w:t>
      </w:r>
      <w:r w:rsidR="00162B05" w:rsidRPr="007E151D">
        <w:rPr>
          <w:rFonts w:ascii="Arial" w:hAnsi="Arial" w:cs="Arial"/>
        </w:rPr>
        <w:t xml:space="preserve">icht zuletzt </w:t>
      </w:r>
      <w:r w:rsidRPr="007E151D">
        <w:rPr>
          <w:rFonts w:ascii="Arial" w:hAnsi="Arial" w:cs="Arial"/>
        </w:rPr>
        <w:t xml:space="preserve">richtet </w:t>
      </w:r>
      <w:r w:rsidR="003A72DE" w:rsidRPr="007E151D">
        <w:rPr>
          <w:rFonts w:ascii="Arial" w:hAnsi="Arial" w:cs="Arial"/>
        </w:rPr>
        <w:t xml:space="preserve">der </w:t>
      </w:r>
      <w:r w:rsidR="00A047AA">
        <w:rPr>
          <w:rFonts w:ascii="Arial" w:hAnsi="Arial" w:cs="Arial"/>
        </w:rPr>
        <w:t>DJL</w:t>
      </w:r>
      <w:r w:rsidR="003A72DE" w:rsidRPr="007E151D">
        <w:rPr>
          <w:rFonts w:ascii="Arial" w:hAnsi="Arial" w:cs="Arial"/>
        </w:rPr>
        <w:t xml:space="preserve"> </w:t>
      </w:r>
      <w:r w:rsidR="00162B05" w:rsidRPr="007E151D">
        <w:rPr>
          <w:rFonts w:ascii="Arial" w:hAnsi="Arial" w:cs="Arial"/>
        </w:rPr>
        <w:t xml:space="preserve">den </w:t>
      </w:r>
      <w:r w:rsidR="00881173" w:rsidRPr="007E151D">
        <w:rPr>
          <w:rFonts w:ascii="Arial" w:hAnsi="Arial" w:cs="Arial"/>
        </w:rPr>
        <w:t>Deutschen Jugendliteraturpreis</w:t>
      </w:r>
      <w:r w:rsidR="00162B05" w:rsidRPr="007E151D">
        <w:rPr>
          <w:rFonts w:ascii="Arial" w:hAnsi="Arial" w:cs="Arial"/>
        </w:rPr>
        <w:t xml:space="preserve"> </w:t>
      </w:r>
      <w:r w:rsidR="00B315FE">
        <w:rPr>
          <w:rFonts w:ascii="Arial" w:hAnsi="Arial" w:cs="Arial"/>
        </w:rPr>
        <w:t xml:space="preserve">(DJLP) </w:t>
      </w:r>
      <w:r w:rsidR="00162B05" w:rsidRPr="007E151D">
        <w:rPr>
          <w:rFonts w:ascii="Arial" w:hAnsi="Arial" w:cs="Arial"/>
        </w:rPr>
        <w:t xml:space="preserve">aus. </w:t>
      </w:r>
    </w:p>
    <w:p w14:paraId="03165058" w14:textId="77777777" w:rsidR="003A72DE" w:rsidRPr="007E151D" w:rsidRDefault="003A72DE" w:rsidP="00604083">
      <w:pPr>
        <w:widowControl w:val="0"/>
        <w:spacing w:line="276" w:lineRule="auto"/>
        <w:rPr>
          <w:rFonts w:ascii="Arial" w:hAnsi="Arial" w:cs="Arial"/>
          <w:b/>
          <w:bCs/>
        </w:rPr>
      </w:pPr>
    </w:p>
    <w:p w14:paraId="249A97B9" w14:textId="3B96019E" w:rsidR="00721F3F" w:rsidRPr="007E151D" w:rsidRDefault="00721F3F" w:rsidP="00604083">
      <w:pPr>
        <w:widowControl w:val="0"/>
        <w:spacing w:line="276" w:lineRule="auto"/>
        <w:rPr>
          <w:rFonts w:ascii="Arial" w:hAnsi="Arial" w:cs="Arial"/>
          <w:bCs/>
        </w:rPr>
      </w:pPr>
      <w:r w:rsidRPr="007E151D">
        <w:rPr>
          <w:rFonts w:ascii="Arial" w:hAnsi="Arial" w:cs="Arial"/>
          <w:bCs/>
          <w:highlight w:val="yellow"/>
        </w:rPr>
        <w:t>Folie: DJLP 202</w:t>
      </w:r>
      <w:r w:rsidR="00B80413">
        <w:rPr>
          <w:rFonts w:ascii="Arial" w:hAnsi="Arial" w:cs="Arial"/>
          <w:bCs/>
        </w:rPr>
        <w:t>6</w:t>
      </w:r>
    </w:p>
    <w:p w14:paraId="4C997F03" w14:textId="37D87BAE" w:rsidR="00162B05" w:rsidRPr="007E151D" w:rsidRDefault="00162B05" w:rsidP="00604083">
      <w:pPr>
        <w:widowControl w:val="0"/>
        <w:spacing w:line="276" w:lineRule="auto"/>
        <w:rPr>
          <w:rFonts w:ascii="Arial" w:hAnsi="Arial" w:cs="Arial"/>
          <w:b/>
          <w:bCs/>
        </w:rPr>
      </w:pPr>
      <w:r w:rsidRPr="007E151D">
        <w:rPr>
          <w:rFonts w:ascii="Arial" w:hAnsi="Arial" w:cs="Arial"/>
          <w:b/>
          <w:bCs/>
        </w:rPr>
        <w:t>Deutscher Jugendliteraturpreis</w:t>
      </w:r>
      <w:r w:rsidR="008A2ADE" w:rsidRPr="007E151D">
        <w:rPr>
          <w:rFonts w:ascii="Arial" w:hAnsi="Arial" w:cs="Arial"/>
          <w:b/>
          <w:bCs/>
        </w:rPr>
        <w:t xml:space="preserve"> </w:t>
      </w:r>
    </w:p>
    <w:p w14:paraId="11194314" w14:textId="40847D93" w:rsidR="00B80413" w:rsidRDefault="00C2296B" w:rsidP="00604083">
      <w:pPr>
        <w:spacing w:line="276" w:lineRule="auto"/>
        <w:rPr>
          <w:rFonts w:ascii="Arial" w:hAnsi="Arial" w:cs="Arial"/>
        </w:rPr>
      </w:pPr>
      <w:r w:rsidRPr="007E151D">
        <w:rPr>
          <w:rFonts w:ascii="Arial" w:hAnsi="Arial" w:cs="Arial"/>
        </w:rPr>
        <w:t xml:space="preserve">… und der präsentiert </w:t>
      </w:r>
      <w:r w:rsidR="002C5875" w:rsidRPr="007E151D">
        <w:rPr>
          <w:rFonts w:ascii="Arial" w:hAnsi="Arial" w:cs="Arial"/>
        </w:rPr>
        <w:t xml:space="preserve">sich </w:t>
      </w:r>
      <w:r w:rsidR="00F55DB6" w:rsidRPr="007E151D">
        <w:rPr>
          <w:rFonts w:ascii="Arial" w:hAnsi="Arial" w:cs="Arial"/>
        </w:rPr>
        <w:t>dieses Jahr</w:t>
      </w:r>
      <w:r w:rsidR="00AF5491" w:rsidRPr="007E151D">
        <w:rPr>
          <w:rFonts w:ascii="Arial" w:hAnsi="Arial" w:cs="Arial"/>
        </w:rPr>
        <w:t xml:space="preserve"> mit einem Motiv von </w:t>
      </w:r>
      <w:r w:rsidR="00B80413">
        <w:rPr>
          <w:rFonts w:ascii="Arial" w:hAnsi="Arial" w:cs="Arial"/>
        </w:rPr>
        <w:t>Antje Damm</w:t>
      </w:r>
      <w:r w:rsidR="00AF5491" w:rsidRPr="007E151D">
        <w:rPr>
          <w:rFonts w:ascii="Arial" w:hAnsi="Arial" w:cs="Arial"/>
        </w:rPr>
        <w:t xml:space="preserve">, der </w:t>
      </w:r>
      <w:r w:rsidR="00B80413">
        <w:rPr>
          <w:rFonts w:ascii="Arial" w:hAnsi="Arial" w:cs="Arial"/>
        </w:rPr>
        <w:t>Sonder</w:t>
      </w:r>
      <w:r w:rsidR="00AF5491" w:rsidRPr="007E151D">
        <w:rPr>
          <w:rFonts w:ascii="Arial" w:hAnsi="Arial" w:cs="Arial"/>
        </w:rPr>
        <w:t xml:space="preserve">preisträgerin </w:t>
      </w:r>
      <w:r w:rsidR="00B80413">
        <w:rPr>
          <w:rFonts w:ascii="Arial" w:hAnsi="Arial" w:cs="Arial"/>
        </w:rPr>
        <w:t xml:space="preserve">Illustration </w:t>
      </w:r>
      <w:r w:rsidR="00AF5491" w:rsidRPr="007E151D">
        <w:rPr>
          <w:rFonts w:ascii="Arial" w:hAnsi="Arial" w:cs="Arial"/>
        </w:rPr>
        <w:t>202</w:t>
      </w:r>
      <w:r w:rsidR="00B80413">
        <w:rPr>
          <w:rFonts w:ascii="Arial" w:hAnsi="Arial" w:cs="Arial"/>
        </w:rPr>
        <w:t>5</w:t>
      </w:r>
      <w:r w:rsidR="00AF5491" w:rsidRPr="007E151D">
        <w:rPr>
          <w:rFonts w:ascii="Arial" w:hAnsi="Arial" w:cs="Arial"/>
        </w:rPr>
        <w:t xml:space="preserve">. </w:t>
      </w:r>
      <w:r w:rsidR="00B80413">
        <w:rPr>
          <w:rFonts w:ascii="Arial" w:hAnsi="Arial" w:cs="Arial"/>
        </w:rPr>
        <w:t xml:space="preserve">Sie lädt uns ein in ein knallbuntes, urgemütliches Leseparadies. </w:t>
      </w:r>
    </w:p>
    <w:p w14:paraId="43ACB5DE" w14:textId="3C2B9F9D" w:rsidR="00C2296B" w:rsidRPr="007E151D" w:rsidRDefault="00E91118" w:rsidP="00B80413">
      <w:pPr>
        <w:spacing w:line="276" w:lineRule="auto"/>
        <w:rPr>
          <w:rFonts w:ascii="Arial" w:hAnsi="Arial" w:cs="Arial"/>
        </w:rPr>
      </w:pPr>
      <w:r>
        <w:rPr>
          <w:rFonts w:ascii="Arial" w:hAnsi="Arial" w:cs="Arial"/>
        </w:rPr>
        <w:t>Die</w:t>
      </w:r>
      <w:r w:rsidR="0084755D">
        <w:rPr>
          <w:rFonts w:ascii="Arial" w:hAnsi="Arial" w:cs="Arial"/>
        </w:rPr>
        <w:t xml:space="preserve"> Jurys</w:t>
      </w:r>
      <w:r w:rsidR="0084755D" w:rsidRPr="0084755D">
        <w:rPr>
          <w:rFonts w:ascii="Arial" w:hAnsi="Arial" w:cs="Arial"/>
        </w:rPr>
        <w:t xml:space="preserve"> </w:t>
      </w:r>
      <w:r w:rsidR="0084755D">
        <w:rPr>
          <w:rFonts w:ascii="Arial" w:hAnsi="Arial" w:cs="Arial"/>
        </w:rPr>
        <w:t>haben – n</w:t>
      </w:r>
      <w:r w:rsidR="00B80413">
        <w:rPr>
          <w:rFonts w:ascii="Arial" w:hAnsi="Arial" w:cs="Arial"/>
        </w:rPr>
        <w:t xml:space="preserve">icht nur unter dem Küchentisch </w:t>
      </w:r>
      <w:r w:rsidR="0084755D">
        <w:rPr>
          <w:rFonts w:ascii="Arial" w:hAnsi="Arial" w:cs="Arial"/>
        </w:rPr>
        <w:t>– unheimlich viel gelesen</w:t>
      </w:r>
      <w:r w:rsidR="00B80413">
        <w:rPr>
          <w:rFonts w:ascii="Arial" w:hAnsi="Arial" w:cs="Arial"/>
        </w:rPr>
        <w:t xml:space="preserve">. </w:t>
      </w:r>
      <w:r w:rsidR="0084755D">
        <w:rPr>
          <w:rFonts w:ascii="Arial" w:hAnsi="Arial" w:cs="Arial"/>
        </w:rPr>
        <w:t xml:space="preserve">Aus </w:t>
      </w:r>
      <w:r w:rsidR="00AF5491" w:rsidRPr="00105E49">
        <w:rPr>
          <w:rFonts w:ascii="Arial" w:hAnsi="Arial" w:cs="Arial"/>
        </w:rPr>
        <w:t>rund 7.</w:t>
      </w:r>
      <w:r w:rsidR="00B80413" w:rsidRPr="00105E49">
        <w:rPr>
          <w:rFonts w:ascii="Arial" w:hAnsi="Arial" w:cs="Arial"/>
        </w:rPr>
        <w:t>2</w:t>
      </w:r>
      <w:r w:rsidR="00AF5491" w:rsidRPr="00105E49">
        <w:rPr>
          <w:rFonts w:ascii="Arial" w:hAnsi="Arial" w:cs="Arial"/>
        </w:rPr>
        <w:t>00</w:t>
      </w:r>
      <w:r w:rsidR="00AF5491" w:rsidRPr="007E151D">
        <w:rPr>
          <w:rFonts w:ascii="Arial" w:hAnsi="Arial" w:cs="Arial"/>
        </w:rPr>
        <w:t xml:space="preserve"> Neuerscheinungen </w:t>
      </w:r>
      <w:r w:rsidR="00B80413">
        <w:rPr>
          <w:rFonts w:ascii="Arial" w:hAnsi="Arial" w:cs="Arial"/>
        </w:rPr>
        <w:t xml:space="preserve">haben sie die besten Kinder- und Jugendbücher für uns herausdestilliert. </w:t>
      </w:r>
    </w:p>
    <w:p w14:paraId="3E3531F2" w14:textId="77777777" w:rsidR="00C2296B" w:rsidRPr="007E151D" w:rsidRDefault="00C2296B" w:rsidP="00604083">
      <w:pPr>
        <w:spacing w:line="276" w:lineRule="auto"/>
        <w:rPr>
          <w:rFonts w:ascii="Arial" w:hAnsi="Arial" w:cs="Arial"/>
        </w:rPr>
      </w:pPr>
    </w:p>
    <w:p w14:paraId="0295299A" w14:textId="5FA4C31F" w:rsidR="003C6FE8" w:rsidRPr="007E151D" w:rsidRDefault="003C6FE8" w:rsidP="00604083">
      <w:pPr>
        <w:spacing w:line="276" w:lineRule="auto"/>
        <w:rPr>
          <w:rFonts w:ascii="Arial" w:hAnsi="Arial" w:cs="Arial"/>
        </w:rPr>
      </w:pPr>
      <w:r w:rsidRPr="007E151D">
        <w:rPr>
          <w:rFonts w:ascii="Arial" w:hAnsi="Arial" w:cs="Arial"/>
          <w:highlight w:val="yellow"/>
        </w:rPr>
        <w:t>Folie: DJLP allgemein</w:t>
      </w:r>
    </w:p>
    <w:p w14:paraId="37AA76AC" w14:textId="4A5D5D39" w:rsidR="00162B05" w:rsidRPr="007E151D" w:rsidRDefault="008A2ADE" w:rsidP="00604083">
      <w:pPr>
        <w:spacing w:line="276" w:lineRule="auto"/>
        <w:rPr>
          <w:rFonts w:ascii="Arial" w:hAnsi="Arial" w:cs="Arial"/>
          <w:bCs/>
        </w:rPr>
      </w:pPr>
      <w:r w:rsidRPr="007E151D">
        <w:rPr>
          <w:rFonts w:ascii="Arial" w:hAnsi="Arial" w:cs="Arial"/>
        </w:rPr>
        <w:t>S</w:t>
      </w:r>
      <w:r w:rsidR="00162B05" w:rsidRPr="007E151D">
        <w:rPr>
          <w:rFonts w:ascii="Arial" w:hAnsi="Arial" w:cs="Arial"/>
          <w:bCs/>
        </w:rPr>
        <w:t xml:space="preserve">eit 1956 wird </w:t>
      </w:r>
      <w:r w:rsidR="00C2296B" w:rsidRPr="007E151D">
        <w:rPr>
          <w:rFonts w:ascii="Arial" w:hAnsi="Arial" w:cs="Arial"/>
          <w:bCs/>
        </w:rPr>
        <w:t>der Preis</w:t>
      </w:r>
      <w:r w:rsidR="00162B05" w:rsidRPr="007E151D">
        <w:rPr>
          <w:rFonts w:ascii="Arial" w:hAnsi="Arial" w:cs="Arial"/>
          <w:bCs/>
        </w:rPr>
        <w:t xml:space="preserve"> jährlich verliehen</w:t>
      </w:r>
      <w:r w:rsidR="00C2296B" w:rsidRPr="007E151D">
        <w:rPr>
          <w:rFonts w:ascii="Arial" w:hAnsi="Arial" w:cs="Arial"/>
          <w:bCs/>
        </w:rPr>
        <w:t>. Er ist mit insgesamt 72.000 Euro dotiert</w:t>
      </w:r>
      <w:r w:rsidR="00162B05" w:rsidRPr="007E151D">
        <w:rPr>
          <w:rFonts w:ascii="Arial" w:hAnsi="Arial" w:cs="Arial"/>
          <w:bCs/>
        </w:rPr>
        <w:t xml:space="preserve">. Stifter ist das Bundesministerium für </w:t>
      </w:r>
      <w:r w:rsidR="00A92348" w:rsidRPr="007E151D">
        <w:rPr>
          <w:rFonts w:ascii="Arial" w:hAnsi="Arial" w:cs="Arial"/>
          <w:bCs/>
        </w:rPr>
        <w:t xml:space="preserve">Bildung, </w:t>
      </w:r>
      <w:r w:rsidR="00162B05" w:rsidRPr="007E151D">
        <w:rPr>
          <w:rFonts w:ascii="Arial" w:hAnsi="Arial" w:cs="Arial"/>
          <w:bCs/>
        </w:rPr>
        <w:t xml:space="preserve">Familie, Senioren, Frauen und Jugend. </w:t>
      </w:r>
    </w:p>
    <w:p w14:paraId="2197837F" w14:textId="77777777" w:rsidR="00162B05" w:rsidRPr="007E151D" w:rsidRDefault="00162B05" w:rsidP="00604083">
      <w:pPr>
        <w:spacing w:line="276" w:lineRule="auto"/>
        <w:rPr>
          <w:rFonts w:ascii="Arial" w:hAnsi="Arial" w:cs="Arial"/>
          <w:bCs/>
        </w:rPr>
      </w:pPr>
    </w:p>
    <w:p w14:paraId="3155FE61" w14:textId="77777777" w:rsidR="007E151D" w:rsidRDefault="007E151D">
      <w:pPr>
        <w:autoSpaceDE/>
        <w:autoSpaceDN/>
        <w:spacing w:after="200" w:line="276" w:lineRule="auto"/>
        <w:rPr>
          <w:rFonts w:ascii="Arial" w:hAnsi="Arial" w:cs="Arial"/>
          <w:bCs/>
          <w:highlight w:val="yellow"/>
        </w:rPr>
      </w:pPr>
      <w:r>
        <w:rPr>
          <w:rFonts w:ascii="Arial" w:hAnsi="Arial" w:cs="Arial"/>
          <w:bCs/>
          <w:highlight w:val="yellow"/>
        </w:rPr>
        <w:br w:type="page"/>
      </w:r>
    </w:p>
    <w:p w14:paraId="4C9C5EE6" w14:textId="7F4FBEC1" w:rsidR="008A2ADE" w:rsidRPr="007E151D" w:rsidRDefault="008A2ADE" w:rsidP="00604083">
      <w:pPr>
        <w:spacing w:line="276" w:lineRule="auto"/>
        <w:rPr>
          <w:rFonts w:ascii="Arial" w:hAnsi="Arial" w:cs="Arial"/>
          <w:bCs/>
        </w:rPr>
      </w:pPr>
      <w:r w:rsidRPr="007E151D">
        <w:rPr>
          <w:rFonts w:ascii="Arial" w:hAnsi="Arial" w:cs="Arial"/>
          <w:bCs/>
          <w:highlight w:val="yellow"/>
        </w:rPr>
        <w:lastRenderedPageBreak/>
        <w:t>Folie: Infografik DJLP</w:t>
      </w:r>
    </w:p>
    <w:p w14:paraId="58891907" w14:textId="77777777" w:rsidR="0084755D" w:rsidRDefault="00666587" w:rsidP="00604083">
      <w:pPr>
        <w:spacing w:line="276" w:lineRule="auto"/>
        <w:rPr>
          <w:rFonts w:ascii="Arial" w:hAnsi="Arial" w:cs="Arial"/>
          <w:bCs/>
        </w:rPr>
      </w:pPr>
      <w:r w:rsidRPr="007E151D">
        <w:rPr>
          <w:rFonts w:ascii="Arial" w:hAnsi="Arial" w:cs="Arial"/>
          <w:bCs/>
        </w:rPr>
        <w:t>Der</w:t>
      </w:r>
      <w:r w:rsidR="00162B05" w:rsidRPr="007E151D">
        <w:rPr>
          <w:rFonts w:ascii="Arial" w:hAnsi="Arial" w:cs="Arial"/>
          <w:bCs/>
        </w:rPr>
        <w:t xml:space="preserve"> Deutsche Jugendliteraturpreis </w:t>
      </w:r>
      <w:r w:rsidRPr="007E151D">
        <w:rPr>
          <w:rFonts w:ascii="Arial" w:hAnsi="Arial" w:cs="Arial"/>
          <w:bCs/>
        </w:rPr>
        <w:t xml:space="preserve">ist </w:t>
      </w:r>
      <w:r w:rsidR="003A72DE" w:rsidRPr="007E151D">
        <w:rPr>
          <w:rFonts w:ascii="Arial" w:hAnsi="Arial" w:cs="Arial"/>
          <w:bCs/>
        </w:rPr>
        <w:t>weltoffen</w:t>
      </w:r>
      <w:r w:rsidRPr="007E151D">
        <w:rPr>
          <w:rFonts w:ascii="Arial" w:hAnsi="Arial" w:cs="Arial"/>
          <w:bCs/>
        </w:rPr>
        <w:t xml:space="preserve">. </w:t>
      </w:r>
    </w:p>
    <w:p w14:paraId="25F18D80" w14:textId="252D5E58" w:rsidR="00D21214" w:rsidRPr="007E151D" w:rsidRDefault="0019054E" w:rsidP="00604083">
      <w:pPr>
        <w:spacing w:line="276" w:lineRule="auto"/>
        <w:rPr>
          <w:rFonts w:ascii="Arial" w:hAnsi="Arial" w:cs="Arial"/>
          <w:bCs/>
        </w:rPr>
      </w:pPr>
      <w:r w:rsidRPr="007E151D">
        <w:rPr>
          <w:rFonts w:ascii="Arial" w:hAnsi="Arial" w:cs="Arial"/>
          <w:bCs/>
        </w:rPr>
        <w:t xml:space="preserve">Die Kritiker- und </w:t>
      </w:r>
      <w:r w:rsidR="008C6CDC" w:rsidRPr="007E151D">
        <w:rPr>
          <w:rFonts w:ascii="Arial" w:hAnsi="Arial" w:cs="Arial"/>
          <w:bCs/>
        </w:rPr>
        <w:t xml:space="preserve">die </w:t>
      </w:r>
      <w:r w:rsidRPr="007E151D">
        <w:rPr>
          <w:rFonts w:ascii="Arial" w:hAnsi="Arial" w:cs="Arial"/>
          <w:bCs/>
        </w:rPr>
        <w:t xml:space="preserve">Jugendjury </w:t>
      </w:r>
      <w:r w:rsidR="00F827AF" w:rsidRPr="007E151D">
        <w:rPr>
          <w:rFonts w:ascii="Arial" w:hAnsi="Arial" w:cs="Arial"/>
          <w:bCs/>
        </w:rPr>
        <w:t>betrachte</w:t>
      </w:r>
      <w:r w:rsidRPr="007E151D">
        <w:rPr>
          <w:rFonts w:ascii="Arial" w:hAnsi="Arial" w:cs="Arial"/>
          <w:bCs/>
        </w:rPr>
        <w:t>n</w:t>
      </w:r>
      <w:r w:rsidR="00F827AF" w:rsidRPr="007E151D">
        <w:rPr>
          <w:rFonts w:ascii="Arial" w:hAnsi="Arial" w:cs="Arial"/>
          <w:bCs/>
        </w:rPr>
        <w:t xml:space="preserve"> die gesamte</w:t>
      </w:r>
      <w:r w:rsidR="00162B05" w:rsidRPr="007E151D">
        <w:rPr>
          <w:rFonts w:ascii="Arial" w:hAnsi="Arial" w:cs="Arial"/>
          <w:bCs/>
        </w:rPr>
        <w:t xml:space="preserve"> deutschsprachige Kinder- und Jugendb</w:t>
      </w:r>
      <w:r w:rsidR="00F827AF" w:rsidRPr="007E151D">
        <w:rPr>
          <w:rFonts w:ascii="Arial" w:hAnsi="Arial" w:cs="Arial"/>
          <w:bCs/>
        </w:rPr>
        <w:t xml:space="preserve">uchproduktion, auch </w:t>
      </w:r>
      <w:r w:rsidR="0061179E" w:rsidRPr="007E151D">
        <w:rPr>
          <w:rFonts w:ascii="Arial" w:hAnsi="Arial" w:cs="Arial"/>
          <w:bCs/>
        </w:rPr>
        <w:t>Übersetzungen aus anderen Sprachen</w:t>
      </w:r>
      <w:r w:rsidR="00162B05" w:rsidRPr="007E151D">
        <w:rPr>
          <w:rFonts w:ascii="Arial" w:hAnsi="Arial" w:cs="Arial"/>
          <w:bCs/>
        </w:rPr>
        <w:t xml:space="preserve">. </w:t>
      </w:r>
    </w:p>
    <w:p w14:paraId="4A05526D" w14:textId="77777777" w:rsidR="00985579" w:rsidRPr="007E151D" w:rsidRDefault="00985579" w:rsidP="00604083">
      <w:pPr>
        <w:spacing w:line="276" w:lineRule="auto"/>
        <w:rPr>
          <w:rFonts w:ascii="Arial" w:hAnsi="Arial" w:cs="Arial"/>
          <w:bCs/>
        </w:rPr>
      </w:pPr>
    </w:p>
    <w:p w14:paraId="7EA1C4BB" w14:textId="5E07E4BE" w:rsidR="00BA71D6" w:rsidRPr="007E151D" w:rsidRDefault="00985579" w:rsidP="00604083">
      <w:pPr>
        <w:spacing w:line="276" w:lineRule="auto"/>
        <w:rPr>
          <w:rFonts w:ascii="Arial" w:hAnsi="Arial" w:cs="Arial"/>
        </w:rPr>
      </w:pPr>
      <w:r w:rsidRPr="007E151D">
        <w:rPr>
          <w:rFonts w:ascii="Arial" w:hAnsi="Arial" w:cs="Arial"/>
          <w:bCs/>
        </w:rPr>
        <w:t>Daneben</w:t>
      </w:r>
      <w:r w:rsidR="00162B05" w:rsidRPr="007E151D">
        <w:rPr>
          <w:rFonts w:ascii="Arial" w:hAnsi="Arial" w:cs="Arial"/>
          <w:bCs/>
        </w:rPr>
        <w:t xml:space="preserve"> gibt es eine nationale Komponente: </w:t>
      </w:r>
      <w:r w:rsidR="003A72DE" w:rsidRPr="007E151D">
        <w:rPr>
          <w:rFonts w:ascii="Arial" w:hAnsi="Arial" w:cs="Arial"/>
          <w:bCs/>
        </w:rPr>
        <w:t>den</w:t>
      </w:r>
      <w:r w:rsidR="00162B05" w:rsidRPr="007E151D">
        <w:rPr>
          <w:rFonts w:ascii="Arial" w:hAnsi="Arial" w:cs="Arial"/>
        </w:rPr>
        <w:t xml:space="preserve"> Sonderpreis</w:t>
      </w:r>
      <w:r w:rsidR="003A72DE" w:rsidRPr="007E151D">
        <w:rPr>
          <w:rFonts w:ascii="Arial" w:hAnsi="Arial" w:cs="Arial"/>
        </w:rPr>
        <w:t xml:space="preserve">, der im jährlichen Wechsel im Bereich </w:t>
      </w:r>
      <w:proofErr w:type="spellStart"/>
      <w:r w:rsidR="003A72DE" w:rsidRPr="007E151D">
        <w:rPr>
          <w:rFonts w:ascii="Arial" w:hAnsi="Arial" w:cs="Arial"/>
        </w:rPr>
        <w:t>Autor:in</w:t>
      </w:r>
      <w:proofErr w:type="spellEnd"/>
      <w:r w:rsidR="003A72DE" w:rsidRPr="007E151D">
        <w:rPr>
          <w:rFonts w:ascii="Arial" w:hAnsi="Arial" w:cs="Arial"/>
        </w:rPr>
        <w:t xml:space="preserve">, Illustration bzw. Übersetzung vergeben wird. Und zwar für ein </w:t>
      </w:r>
      <w:r w:rsidR="00162B05" w:rsidRPr="007E151D">
        <w:rPr>
          <w:rFonts w:ascii="Arial" w:hAnsi="Arial" w:cs="Arial"/>
        </w:rPr>
        <w:t xml:space="preserve">Lebenswerk </w:t>
      </w:r>
      <w:r w:rsidR="003A72DE" w:rsidRPr="007E151D">
        <w:rPr>
          <w:rFonts w:ascii="Arial" w:hAnsi="Arial" w:cs="Arial"/>
        </w:rPr>
        <w:t xml:space="preserve">und </w:t>
      </w:r>
      <w:r w:rsidR="00040265" w:rsidRPr="007E151D">
        <w:rPr>
          <w:rFonts w:ascii="Arial" w:hAnsi="Arial" w:cs="Arial"/>
        </w:rPr>
        <w:t>für ein</w:t>
      </w:r>
      <w:r w:rsidR="00EE138C" w:rsidRPr="007E151D">
        <w:rPr>
          <w:rFonts w:ascii="Arial" w:hAnsi="Arial" w:cs="Arial"/>
        </w:rPr>
        <w:t xml:space="preserve"> „Neue</w:t>
      </w:r>
      <w:r w:rsidR="00040265" w:rsidRPr="007E151D">
        <w:rPr>
          <w:rFonts w:ascii="Arial" w:hAnsi="Arial" w:cs="Arial"/>
        </w:rPr>
        <w:t>s</w:t>
      </w:r>
      <w:r w:rsidR="00EE138C" w:rsidRPr="007E151D">
        <w:rPr>
          <w:rFonts w:ascii="Arial" w:hAnsi="Arial" w:cs="Arial"/>
        </w:rPr>
        <w:t xml:space="preserve"> Talent“</w:t>
      </w:r>
      <w:r w:rsidR="00B4691A" w:rsidRPr="007E151D">
        <w:rPr>
          <w:rFonts w:ascii="Arial" w:hAnsi="Arial" w:cs="Arial"/>
        </w:rPr>
        <w:t>.</w:t>
      </w:r>
    </w:p>
    <w:p w14:paraId="3FED33DE" w14:textId="77777777" w:rsidR="007E151D" w:rsidRDefault="007E151D">
      <w:pPr>
        <w:autoSpaceDE/>
        <w:autoSpaceDN/>
        <w:spacing w:after="200" w:line="276" w:lineRule="auto"/>
        <w:rPr>
          <w:rFonts w:ascii="Arial" w:hAnsi="Arial" w:cs="Arial"/>
          <w:highlight w:val="yellow"/>
        </w:rPr>
      </w:pPr>
    </w:p>
    <w:p w14:paraId="7BF89901" w14:textId="4A79D4EF" w:rsidR="00162B05" w:rsidRPr="007E151D" w:rsidRDefault="00162B05" w:rsidP="00604083">
      <w:pPr>
        <w:spacing w:line="276" w:lineRule="auto"/>
        <w:rPr>
          <w:rFonts w:ascii="Arial" w:hAnsi="Arial" w:cs="Arial"/>
        </w:rPr>
      </w:pPr>
      <w:r w:rsidRPr="007E151D">
        <w:rPr>
          <w:rFonts w:ascii="Arial" w:hAnsi="Arial" w:cs="Arial"/>
          <w:highlight w:val="yellow"/>
        </w:rPr>
        <w:t>Folie Kritikerjury</w:t>
      </w:r>
    </w:p>
    <w:p w14:paraId="0B12C2EA" w14:textId="067585E2" w:rsidR="00162B05" w:rsidRPr="007E151D" w:rsidRDefault="00162B05" w:rsidP="00604083">
      <w:pPr>
        <w:widowControl w:val="0"/>
        <w:spacing w:line="276" w:lineRule="auto"/>
        <w:rPr>
          <w:rFonts w:ascii="Arial" w:hAnsi="Arial" w:cs="Arial"/>
          <w:b/>
          <w:bCs/>
        </w:rPr>
      </w:pPr>
      <w:r w:rsidRPr="007E151D">
        <w:rPr>
          <w:rFonts w:ascii="Arial" w:hAnsi="Arial" w:cs="Arial"/>
          <w:b/>
          <w:bCs/>
        </w:rPr>
        <w:t>2</w:t>
      </w:r>
      <w:r w:rsidR="008002FA" w:rsidRPr="007E151D">
        <w:rPr>
          <w:rFonts w:ascii="Arial" w:hAnsi="Arial" w:cs="Arial"/>
          <w:b/>
          <w:bCs/>
        </w:rPr>
        <w:t>.</w:t>
      </w:r>
      <w:r w:rsidR="00B73405" w:rsidRPr="007E151D">
        <w:rPr>
          <w:rFonts w:ascii="Arial" w:hAnsi="Arial" w:cs="Arial"/>
          <w:b/>
          <w:bCs/>
        </w:rPr>
        <w:t>2</w:t>
      </w:r>
      <w:r w:rsidRPr="007E151D">
        <w:rPr>
          <w:rFonts w:ascii="Arial" w:hAnsi="Arial" w:cs="Arial"/>
          <w:b/>
          <w:bCs/>
        </w:rPr>
        <w:t xml:space="preserve"> Arbeitsweise der Kritikerjury</w:t>
      </w:r>
    </w:p>
    <w:p w14:paraId="69CC2EBF" w14:textId="0FDC38CB" w:rsidR="000203C6" w:rsidRPr="007E151D" w:rsidRDefault="00D21214" w:rsidP="00604083">
      <w:pPr>
        <w:spacing w:line="276" w:lineRule="auto"/>
        <w:rPr>
          <w:rFonts w:ascii="Arial" w:hAnsi="Arial" w:cs="Arial"/>
        </w:rPr>
      </w:pPr>
      <w:r w:rsidRPr="007E151D">
        <w:rPr>
          <w:rFonts w:ascii="Arial" w:hAnsi="Arial" w:cs="Arial"/>
        </w:rPr>
        <w:t>Die Kritikerjury besteht aus neun Personen: de</w:t>
      </w:r>
      <w:r w:rsidR="00306180" w:rsidRPr="007E151D">
        <w:rPr>
          <w:rFonts w:ascii="Arial" w:hAnsi="Arial" w:cs="Arial"/>
        </w:rPr>
        <w:t>r</w:t>
      </w:r>
      <w:r w:rsidRPr="007E151D">
        <w:rPr>
          <w:rFonts w:ascii="Arial" w:hAnsi="Arial" w:cs="Arial"/>
        </w:rPr>
        <w:t xml:space="preserve"> Vorsitzenden </w:t>
      </w:r>
      <w:r w:rsidR="00A50727" w:rsidRPr="007E151D">
        <w:rPr>
          <w:rFonts w:ascii="Arial" w:hAnsi="Arial" w:cs="Arial"/>
        </w:rPr>
        <w:t xml:space="preserve">Prof. Dr. </w:t>
      </w:r>
      <w:r w:rsidR="000C36B3" w:rsidRPr="007E151D">
        <w:rPr>
          <w:rFonts w:ascii="Arial" w:hAnsi="Arial" w:cs="Arial"/>
        </w:rPr>
        <w:t>Iris Kruse</w:t>
      </w:r>
      <w:r w:rsidR="00A50727" w:rsidRPr="007E151D">
        <w:rPr>
          <w:rFonts w:ascii="Arial" w:hAnsi="Arial" w:cs="Arial"/>
        </w:rPr>
        <w:t xml:space="preserve"> </w:t>
      </w:r>
      <w:r w:rsidRPr="007E151D">
        <w:rPr>
          <w:rFonts w:ascii="Arial" w:hAnsi="Arial" w:cs="Arial"/>
        </w:rPr>
        <w:t xml:space="preserve">und je zwei </w:t>
      </w:r>
      <w:proofErr w:type="spellStart"/>
      <w:proofErr w:type="gramStart"/>
      <w:r w:rsidRPr="007E151D">
        <w:rPr>
          <w:rFonts w:ascii="Arial" w:hAnsi="Arial" w:cs="Arial"/>
        </w:rPr>
        <w:t>Expert</w:t>
      </w:r>
      <w:r w:rsidR="00B80413">
        <w:rPr>
          <w:rFonts w:ascii="Arial" w:hAnsi="Arial" w:cs="Arial"/>
        </w:rPr>
        <w:t>:</w:t>
      </w:r>
      <w:r w:rsidR="00306180" w:rsidRPr="007E151D">
        <w:rPr>
          <w:rFonts w:ascii="Arial" w:hAnsi="Arial" w:cs="Arial"/>
        </w:rPr>
        <w:t>inn</w:t>
      </w:r>
      <w:r w:rsidRPr="007E151D">
        <w:rPr>
          <w:rFonts w:ascii="Arial" w:hAnsi="Arial" w:cs="Arial"/>
        </w:rPr>
        <w:t>en</w:t>
      </w:r>
      <w:proofErr w:type="spellEnd"/>
      <w:proofErr w:type="gramEnd"/>
      <w:r w:rsidRPr="007E151D">
        <w:rPr>
          <w:rFonts w:ascii="Arial" w:hAnsi="Arial" w:cs="Arial"/>
        </w:rPr>
        <w:t xml:space="preserve"> in den Sparten Bilderbuch, Kinderbuch, Jugendbuch und Sachbuch. </w:t>
      </w:r>
    </w:p>
    <w:p w14:paraId="592A47E0" w14:textId="77A070C1" w:rsidR="00602019" w:rsidRPr="007E151D" w:rsidRDefault="00BA71D6" w:rsidP="00604083">
      <w:pPr>
        <w:spacing w:line="276" w:lineRule="auto"/>
        <w:rPr>
          <w:rFonts w:ascii="Arial" w:hAnsi="Arial" w:cs="Arial"/>
        </w:rPr>
      </w:pPr>
      <w:r w:rsidRPr="007E151D">
        <w:rPr>
          <w:rFonts w:ascii="Arial" w:hAnsi="Arial" w:cs="Arial"/>
        </w:rPr>
        <w:t xml:space="preserve">Die Kritikerjury </w:t>
      </w:r>
      <w:r w:rsidR="00D21214" w:rsidRPr="007E151D">
        <w:rPr>
          <w:rFonts w:ascii="Arial" w:hAnsi="Arial" w:cs="Arial"/>
        </w:rPr>
        <w:t xml:space="preserve">sichtet die Kinder- und Jugendbuchproduktion des Vorjahres. </w:t>
      </w:r>
    </w:p>
    <w:p w14:paraId="46144B32" w14:textId="77777777" w:rsidR="00162B05" w:rsidRPr="007E151D" w:rsidRDefault="00D21214" w:rsidP="00604083">
      <w:pPr>
        <w:spacing w:line="276" w:lineRule="auto"/>
        <w:rPr>
          <w:rFonts w:ascii="Arial" w:hAnsi="Arial" w:cs="Arial"/>
        </w:rPr>
      </w:pPr>
      <w:r w:rsidRPr="007E151D">
        <w:rPr>
          <w:rFonts w:ascii="Arial" w:hAnsi="Arial" w:cs="Arial"/>
        </w:rPr>
        <w:t xml:space="preserve">In </w:t>
      </w:r>
      <w:r w:rsidR="00602019" w:rsidRPr="007E151D">
        <w:rPr>
          <w:rFonts w:ascii="Arial" w:hAnsi="Arial" w:cs="Arial"/>
        </w:rPr>
        <w:t>zwei</w:t>
      </w:r>
      <w:r w:rsidRPr="007E151D">
        <w:rPr>
          <w:rFonts w:ascii="Arial" w:hAnsi="Arial" w:cs="Arial"/>
        </w:rPr>
        <w:t xml:space="preserve"> Sitzungen ermittelt sie </w:t>
      </w:r>
      <w:r w:rsidR="00F827AF" w:rsidRPr="007E151D">
        <w:rPr>
          <w:rFonts w:ascii="Arial" w:hAnsi="Arial" w:cs="Arial"/>
        </w:rPr>
        <w:t xml:space="preserve">zunächst </w:t>
      </w:r>
      <w:r w:rsidRPr="007E151D">
        <w:rPr>
          <w:rFonts w:ascii="Arial" w:hAnsi="Arial" w:cs="Arial"/>
        </w:rPr>
        <w:t xml:space="preserve">sechs Nominierungen pro Sparte, </w:t>
      </w:r>
      <w:r w:rsidR="00602019" w:rsidRPr="007E151D">
        <w:rPr>
          <w:rFonts w:ascii="Arial" w:hAnsi="Arial" w:cs="Arial"/>
        </w:rPr>
        <w:t>in einer dritten Sitzung</w:t>
      </w:r>
      <w:r w:rsidR="00F827AF" w:rsidRPr="007E151D">
        <w:rPr>
          <w:rFonts w:ascii="Arial" w:hAnsi="Arial" w:cs="Arial"/>
        </w:rPr>
        <w:t xml:space="preserve"> kürt </w:t>
      </w:r>
      <w:r w:rsidR="00602019" w:rsidRPr="007E151D">
        <w:rPr>
          <w:rFonts w:ascii="Arial" w:hAnsi="Arial" w:cs="Arial"/>
        </w:rPr>
        <w:t xml:space="preserve">die Jury </w:t>
      </w:r>
      <w:r w:rsidR="00F827AF" w:rsidRPr="007E151D">
        <w:rPr>
          <w:rFonts w:ascii="Arial" w:hAnsi="Arial" w:cs="Arial"/>
        </w:rPr>
        <w:t>daraus die Sieger</w:t>
      </w:r>
      <w:r w:rsidRPr="007E151D">
        <w:rPr>
          <w:rFonts w:ascii="Arial" w:hAnsi="Arial" w:cs="Arial"/>
        </w:rPr>
        <w:t>.</w:t>
      </w:r>
    </w:p>
    <w:p w14:paraId="13958972" w14:textId="5626D908" w:rsidR="00162B05" w:rsidRPr="007E151D" w:rsidRDefault="00D933D7" w:rsidP="00604083">
      <w:pPr>
        <w:spacing w:line="276" w:lineRule="auto"/>
        <w:rPr>
          <w:rFonts w:ascii="Arial" w:hAnsi="Arial" w:cs="Arial"/>
          <w:color w:val="808080" w:themeColor="background1" w:themeShade="80"/>
        </w:rPr>
      </w:pPr>
      <w:r w:rsidRPr="007E151D">
        <w:rPr>
          <w:rFonts w:ascii="Arial" w:hAnsi="Arial" w:cs="Arial"/>
        </w:rPr>
        <w:t>F</w:t>
      </w:r>
      <w:r w:rsidR="00162B05" w:rsidRPr="007E151D">
        <w:rPr>
          <w:rFonts w:ascii="Arial" w:hAnsi="Arial" w:cs="Arial"/>
        </w:rPr>
        <w:t>ür den Deutschen Jugendliteraturpreis 20</w:t>
      </w:r>
      <w:r w:rsidR="00306180" w:rsidRPr="007E151D">
        <w:rPr>
          <w:rFonts w:ascii="Arial" w:hAnsi="Arial" w:cs="Arial"/>
        </w:rPr>
        <w:t>2</w:t>
      </w:r>
      <w:r w:rsidR="00B80413">
        <w:rPr>
          <w:rFonts w:ascii="Arial" w:hAnsi="Arial" w:cs="Arial"/>
        </w:rPr>
        <w:t>6</w:t>
      </w:r>
      <w:r w:rsidR="00162B05" w:rsidRPr="007E151D">
        <w:rPr>
          <w:rFonts w:ascii="Arial" w:hAnsi="Arial" w:cs="Arial"/>
        </w:rPr>
        <w:t xml:space="preserve"> wurden insgesamt </w:t>
      </w:r>
      <w:r w:rsidR="00105E49">
        <w:rPr>
          <w:rFonts w:ascii="Arial" w:hAnsi="Arial" w:cs="Arial"/>
        </w:rPr>
        <w:t>530</w:t>
      </w:r>
      <w:r w:rsidR="00162B05" w:rsidRPr="007E151D">
        <w:rPr>
          <w:rFonts w:ascii="Arial" w:hAnsi="Arial" w:cs="Arial"/>
        </w:rPr>
        <w:t xml:space="preserve"> Bücher </w:t>
      </w:r>
      <w:r w:rsidRPr="007E151D">
        <w:rPr>
          <w:rFonts w:ascii="Arial" w:hAnsi="Arial" w:cs="Arial"/>
        </w:rPr>
        <w:t>eingereicht</w:t>
      </w:r>
      <w:r w:rsidR="008D6182" w:rsidRPr="007E151D">
        <w:rPr>
          <w:rFonts w:ascii="Arial" w:hAnsi="Arial" w:cs="Arial"/>
          <w:color w:val="808080" w:themeColor="background1" w:themeShade="80"/>
        </w:rPr>
        <w:t>.</w:t>
      </w:r>
    </w:p>
    <w:p w14:paraId="2367812B" w14:textId="12ACE92B" w:rsidR="00D54F4A" w:rsidRPr="007E151D" w:rsidRDefault="00D54F4A" w:rsidP="00D54F4A">
      <w:pPr>
        <w:pStyle w:val="Kopfzeile"/>
        <w:tabs>
          <w:tab w:val="clear" w:pos="4536"/>
          <w:tab w:val="clear" w:pos="9072"/>
        </w:tabs>
        <w:spacing w:line="276" w:lineRule="auto"/>
        <w:rPr>
          <w:rFonts w:ascii="Arial" w:hAnsi="Arial" w:cs="Arial"/>
        </w:rPr>
      </w:pPr>
      <w:r w:rsidRPr="007E151D">
        <w:rPr>
          <w:rFonts w:ascii="Arial" w:hAnsi="Arial" w:cs="Arial"/>
        </w:rPr>
        <w:t xml:space="preserve">Worauf es der Jury im Einzelnen ankommt, </w:t>
      </w:r>
      <w:r w:rsidR="00040265" w:rsidRPr="007E151D">
        <w:rPr>
          <w:rFonts w:ascii="Arial" w:hAnsi="Arial" w:cs="Arial"/>
        </w:rPr>
        <w:t>entnehmen</w:t>
      </w:r>
      <w:r w:rsidR="00A50727" w:rsidRPr="007E151D">
        <w:rPr>
          <w:rFonts w:ascii="Arial" w:hAnsi="Arial" w:cs="Arial"/>
        </w:rPr>
        <w:t xml:space="preserve"> Sie der Kriterien-</w:t>
      </w:r>
      <w:r w:rsidRPr="007E151D">
        <w:rPr>
          <w:rFonts w:ascii="Arial" w:hAnsi="Arial" w:cs="Arial"/>
        </w:rPr>
        <w:t>Übersicht</w:t>
      </w:r>
      <w:r w:rsidR="00E91118">
        <w:rPr>
          <w:rFonts w:ascii="Arial" w:hAnsi="Arial" w:cs="Arial"/>
        </w:rPr>
        <w:t xml:space="preserve"> auf der Webseite des </w:t>
      </w:r>
      <w:r w:rsidR="00A047AA">
        <w:rPr>
          <w:rFonts w:ascii="Arial" w:hAnsi="Arial" w:cs="Arial"/>
        </w:rPr>
        <w:t>DJL</w:t>
      </w:r>
      <w:r w:rsidR="00E91118">
        <w:rPr>
          <w:rFonts w:ascii="Arial" w:hAnsi="Arial" w:cs="Arial"/>
        </w:rPr>
        <w:t>.</w:t>
      </w:r>
    </w:p>
    <w:p w14:paraId="7FD9D1DC" w14:textId="77777777" w:rsidR="00D77709" w:rsidRPr="007E151D" w:rsidRDefault="00D77709" w:rsidP="00604083">
      <w:pPr>
        <w:spacing w:line="276" w:lineRule="auto"/>
        <w:rPr>
          <w:rFonts w:ascii="Arial" w:hAnsi="Arial" w:cs="Arial"/>
          <w:highlight w:val="yellow"/>
        </w:rPr>
      </w:pPr>
    </w:p>
    <w:p w14:paraId="0D1E2EDE" w14:textId="4A4623D7" w:rsidR="00162B05" w:rsidRPr="007E151D" w:rsidRDefault="00162B05" w:rsidP="00604083">
      <w:pPr>
        <w:spacing w:line="276" w:lineRule="auto"/>
        <w:rPr>
          <w:rFonts w:ascii="Arial" w:hAnsi="Arial" w:cs="Arial"/>
        </w:rPr>
      </w:pPr>
      <w:r w:rsidRPr="007E151D">
        <w:rPr>
          <w:rFonts w:ascii="Arial" w:hAnsi="Arial" w:cs="Arial"/>
          <w:highlight w:val="yellow"/>
        </w:rPr>
        <w:t>Folie Jugendjury</w:t>
      </w:r>
    </w:p>
    <w:p w14:paraId="59F8BB63" w14:textId="54A33F74" w:rsidR="00162B05" w:rsidRPr="007E151D" w:rsidRDefault="00162B05" w:rsidP="00604083">
      <w:pPr>
        <w:widowControl w:val="0"/>
        <w:spacing w:line="276" w:lineRule="auto"/>
        <w:rPr>
          <w:rFonts w:ascii="Arial" w:hAnsi="Arial" w:cs="Arial"/>
          <w:b/>
          <w:bCs/>
        </w:rPr>
      </w:pPr>
      <w:r w:rsidRPr="007E151D">
        <w:rPr>
          <w:rFonts w:ascii="Arial" w:hAnsi="Arial" w:cs="Arial"/>
          <w:b/>
          <w:bCs/>
        </w:rPr>
        <w:t>2.</w:t>
      </w:r>
      <w:r w:rsidR="00B73405" w:rsidRPr="007E151D">
        <w:rPr>
          <w:rFonts w:ascii="Arial" w:hAnsi="Arial" w:cs="Arial"/>
          <w:b/>
          <w:bCs/>
        </w:rPr>
        <w:t>3</w:t>
      </w:r>
      <w:r w:rsidRPr="007E151D">
        <w:rPr>
          <w:rFonts w:ascii="Arial" w:hAnsi="Arial" w:cs="Arial"/>
          <w:b/>
          <w:bCs/>
        </w:rPr>
        <w:t xml:space="preserve"> Arbeitsweise der Jugendjury</w:t>
      </w:r>
      <w:r w:rsidR="000C36B3" w:rsidRPr="007E151D">
        <w:rPr>
          <w:rFonts w:ascii="Arial" w:hAnsi="Arial" w:cs="Arial"/>
          <w:b/>
          <w:bCs/>
        </w:rPr>
        <w:t xml:space="preserve"> </w:t>
      </w:r>
    </w:p>
    <w:p w14:paraId="36399C68" w14:textId="2B56C492" w:rsidR="00162B05" w:rsidRPr="007E151D" w:rsidRDefault="009D69BC" w:rsidP="00604083">
      <w:pPr>
        <w:spacing w:line="276" w:lineRule="auto"/>
        <w:rPr>
          <w:rFonts w:ascii="Arial" w:hAnsi="Arial" w:cs="Arial"/>
        </w:rPr>
      </w:pPr>
      <w:r w:rsidRPr="007E151D">
        <w:rPr>
          <w:rFonts w:ascii="Arial" w:hAnsi="Arial" w:cs="Arial"/>
        </w:rPr>
        <w:t>D</w:t>
      </w:r>
      <w:r w:rsidR="002D1A79" w:rsidRPr="007E151D">
        <w:rPr>
          <w:rFonts w:ascii="Arial" w:hAnsi="Arial" w:cs="Arial"/>
        </w:rPr>
        <w:t>ie</w:t>
      </w:r>
      <w:r w:rsidR="00162B05" w:rsidRPr="007E151D">
        <w:rPr>
          <w:rFonts w:ascii="Arial" w:hAnsi="Arial" w:cs="Arial"/>
        </w:rPr>
        <w:t xml:space="preserve"> </w:t>
      </w:r>
      <w:r w:rsidR="00D933D7" w:rsidRPr="007E151D">
        <w:rPr>
          <w:rFonts w:ascii="Arial" w:hAnsi="Arial" w:cs="Arial"/>
        </w:rPr>
        <w:t>Jugendjury</w:t>
      </w:r>
      <w:r w:rsidRPr="007E151D">
        <w:rPr>
          <w:rFonts w:ascii="Arial" w:hAnsi="Arial" w:cs="Arial"/>
        </w:rPr>
        <w:t xml:space="preserve"> </w:t>
      </w:r>
      <w:r w:rsidR="00162B05" w:rsidRPr="007E151D">
        <w:rPr>
          <w:rFonts w:ascii="Arial" w:hAnsi="Arial" w:cs="Arial"/>
        </w:rPr>
        <w:t xml:space="preserve">setzt sich zusammen aus sechs über ganz Deutschland verteilten Leseclubs mit insgesamt über 100 jugendlichen </w:t>
      </w:r>
      <w:proofErr w:type="spellStart"/>
      <w:proofErr w:type="gramStart"/>
      <w:r w:rsidR="00162B05" w:rsidRPr="007E151D">
        <w:rPr>
          <w:rFonts w:ascii="Arial" w:hAnsi="Arial" w:cs="Arial"/>
        </w:rPr>
        <w:t>Juror</w:t>
      </w:r>
      <w:r w:rsidR="00A00DB1" w:rsidRPr="007E151D">
        <w:rPr>
          <w:rFonts w:ascii="Arial" w:hAnsi="Arial" w:cs="Arial"/>
        </w:rPr>
        <w:t>:inn</w:t>
      </w:r>
      <w:r w:rsidR="00162B05" w:rsidRPr="007E151D">
        <w:rPr>
          <w:rFonts w:ascii="Arial" w:hAnsi="Arial" w:cs="Arial"/>
        </w:rPr>
        <w:t>en</w:t>
      </w:r>
      <w:proofErr w:type="spellEnd"/>
      <w:proofErr w:type="gramEnd"/>
      <w:r w:rsidR="00162B05" w:rsidRPr="007E151D">
        <w:rPr>
          <w:rFonts w:ascii="Arial" w:hAnsi="Arial" w:cs="Arial"/>
        </w:rPr>
        <w:t xml:space="preserve">. </w:t>
      </w:r>
    </w:p>
    <w:p w14:paraId="31B92455" w14:textId="34E98F1B" w:rsidR="00B152E2" w:rsidRPr="007E151D" w:rsidRDefault="00B152E2" w:rsidP="00604083">
      <w:pPr>
        <w:spacing w:line="276" w:lineRule="auto"/>
        <w:rPr>
          <w:rFonts w:ascii="Arial" w:hAnsi="Arial" w:cs="Arial"/>
        </w:rPr>
      </w:pPr>
      <w:r w:rsidRPr="007E151D">
        <w:rPr>
          <w:rFonts w:ascii="Arial" w:hAnsi="Arial" w:cs="Arial"/>
        </w:rPr>
        <w:t>Sie</w:t>
      </w:r>
      <w:r w:rsidR="00162B05" w:rsidRPr="007E151D">
        <w:rPr>
          <w:rFonts w:ascii="Arial" w:hAnsi="Arial" w:cs="Arial"/>
        </w:rPr>
        <w:t xml:space="preserve"> wählt eigenständig und ohne Vorgaben Erwachsener ihre Nominierungen aus</w:t>
      </w:r>
      <w:r w:rsidRPr="007E151D">
        <w:rPr>
          <w:rFonts w:ascii="Arial" w:hAnsi="Arial" w:cs="Arial"/>
        </w:rPr>
        <w:t xml:space="preserve"> und vergibt ihren eigenen Preis</w:t>
      </w:r>
      <w:r w:rsidR="00162B05" w:rsidRPr="007E151D">
        <w:rPr>
          <w:rFonts w:ascii="Arial" w:hAnsi="Arial" w:cs="Arial"/>
        </w:rPr>
        <w:t xml:space="preserve">. </w:t>
      </w:r>
      <w:r w:rsidR="002C5875" w:rsidRPr="007E151D">
        <w:rPr>
          <w:rFonts w:ascii="Arial" w:hAnsi="Arial" w:cs="Arial"/>
        </w:rPr>
        <w:t xml:space="preserve">Echte Teilhabe also bei </w:t>
      </w:r>
      <w:r w:rsidR="00E91118">
        <w:rPr>
          <w:rFonts w:ascii="Arial" w:hAnsi="Arial" w:cs="Arial"/>
        </w:rPr>
        <w:t>diesem</w:t>
      </w:r>
      <w:r w:rsidR="002C5875" w:rsidRPr="007E151D">
        <w:rPr>
          <w:rFonts w:ascii="Arial" w:hAnsi="Arial" w:cs="Arial"/>
        </w:rPr>
        <w:t xml:space="preserve"> Staatspreis.</w:t>
      </w:r>
    </w:p>
    <w:p w14:paraId="521FAF41" w14:textId="77777777" w:rsidR="00B152E2" w:rsidRPr="007E151D" w:rsidRDefault="00B152E2" w:rsidP="00604083">
      <w:pPr>
        <w:spacing w:line="276" w:lineRule="auto"/>
        <w:rPr>
          <w:rFonts w:ascii="Arial" w:hAnsi="Arial" w:cs="Arial"/>
        </w:rPr>
      </w:pPr>
    </w:p>
    <w:p w14:paraId="50E8EB12" w14:textId="3F42883D" w:rsidR="00162B05" w:rsidRPr="007E151D" w:rsidRDefault="003C6FE8" w:rsidP="00604083">
      <w:pPr>
        <w:spacing w:line="276" w:lineRule="auto"/>
        <w:rPr>
          <w:rFonts w:ascii="Arial" w:hAnsi="Arial" w:cs="Arial"/>
        </w:rPr>
      </w:pPr>
      <w:r w:rsidRPr="007E151D">
        <w:rPr>
          <w:rFonts w:ascii="Arial" w:hAnsi="Arial" w:cs="Arial"/>
        </w:rPr>
        <w:t>Dieses Jahr</w:t>
      </w:r>
      <w:r w:rsidR="00162B05" w:rsidRPr="007E151D">
        <w:rPr>
          <w:rFonts w:ascii="Arial" w:hAnsi="Arial" w:cs="Arial"/>
        </w:rPr>
        <w:t xml:space="preserve"> haben die Jugendlichen </w:t>
      </w:r>
      <w:r w:rsidR="00BA4A98" w:rsidRPr="007E151D">
        <w:rPr>
          <w:rFonts w:ascii="Arial" w:hAnsi="Arial" w:cs="Arial"/>
        </w:rPr>
        <w:t xml:space="preserve">rund </w:t>
      </w:r>
      <w:r w:rsidR="00BA4A98" w:rsidRPr="00105E49">
        <w:rPr>
          <w:rFonts w:ascii="Arial" w:hAnsi="Arial" w:cs="Arial"/>
        </w:rPr>
        <w:t>2</w:t>
      </w:r>
      <w:r w:rsidR="00105E49" w:rsidRPr="00105E49">
        <w:rPr>
          <w:rFonts w:ascii="Arial" w:hAnsi="Arial" w:cs="Arial"/>
        </w:rPr>
        <w:t>0</w:t>
      </w:r>
      <w:r w:rsidR="00BA4A98" w:rsidRPr="00105E49">
        <w:rPr>
          <w:rFonts w:ascii="Arial" w:hAnsi="Arial" w:cs="Arial"/>
        </w:rPr>
        <w:t>0</w:t>
      </w:r>
      <w:r w:rsidR="00162B05" w:rsidRPr="007E151D">
        <w:rPr>
          <w:rFonts w:ascii="Arial" w:hAnsi="Arial" w:cs="Arial"/>
        </w:rPr>
        <w:t xml:space="preserve"> Neuerscheinungen aus dem Vorjahr geprüft. </w:t>
      </w:r>
      <w:r w:rsidR="00D21214" w:rsidRPr="007E151D">
        <w:rPr>
          <w:rFonts w:ascii="Arial" w:hAnsi="Arial" w:cs="Arial"/>
        </w:rPr>
        <w:t>Jeder Leseclub nominiert einen Titel</w:t>
      </w:r>
      <w:r w:rsidR="00EE138C" w:rsidRPr="007E151D">
        <w:rPr>
          <w:rFonts w:ascii="Arial" w:hAnsi="Arial" w:cs="Arial"/>
        </w:rPr>
        <w:t>. M</w:t>
      </w:r>
      <w:r w:rsidR="00D21214" w:rsidRPr="007E151D">
        <w:rPr>
          <w:rFonts w:ascii="Arial" w:hAnsi="Arial" w:cs="Arial"/>
        </w:rPr>
        <w:t>it Hilfe eines Punkt</w:t>
      </w:r>
      <w:r w:rsidR="00F55DB6" w:rsidRPr="007E151D">
        <w:rPr>
          <w:rFonts w:ascii="Arial" w:hAnsi="Arial" w:cs="Arial"/>
        </w:rPr>
        <w:t>e</w:t>
      </w:r>
      <w:r w:rsidR="00D21214" w:rsidRPr="007E151D">
        <w:rPr>
          <w:rFonts w:ascii="Arial" w:hAnsi="Arial" w:cs="Arial"/>
        </w:rPr>
        <w:t xml:space="preserve">systems wird </w:t>
      </w:r>
      <w:r w:rsidR="002C5875" w:rsidRPr="007E151D">
        <w:rPr>
          <w:rFonts w:ascii="Arial" w:hAnsi="Arial" w:cs="Arial"/>
        </w:rPr>
        <w:t xml:space="preserve">im Herbst </w:t>
      </w:r>
      <w:r w:rsidR="00D21214" w:rsidRPr="007E151D">
        <w:rPr>
          <w:rFonts w:ascii="Arial" w:hAnsi="Arial" w:cs="Arial"/>
        </w:rPr>
        <w:t>aus den sechs Nominierungen das Preisbuch ermittelt.</w:t>
      </w:r>
    </w:p>
    <w:p w14:paraId="03E57467" w14:textId="77777777" w:rsidR="00CE3F0A" w:rsidRPr="007E151D" w:rsidRDefault="00CE3F0A" w:rsidP="00604083">
      <w:pPr>
        <w:spacing w:line="276" w:lineRule="auto"/>
        <w:rPr>
          <w:rFonts w:ascii="Arial" w:hAnsi="Arial" w:cs="Arial"/>
        </w:rPr>
      </w:pPr>
    </w:p>
    <w:p w14:paraId="0EE8E56C" w14:textId="190C90CC" w:rsidR="0001100D" w:rsidRPr="007E151D" w:rsidRDefault="0001100D" w:rsidP="00604083">
      <w:pPr>
        <w:spacing w:line="276" w:lineRule="auto"/>
        <w:rPr>
          <w:rFonts w:ascii="Arial" w:hAnsi="Arial" w:cs="Arial"/>
        </w:rPr>
      </w:pPr>
      <w:r w:rsidRPr="007E151D">
        <w:rPr>
          <w:rFonts w:ascii="Arial" w:hAnsi="Arial" w:cs="Arial"/>
          <w:highlight w:val="yellow"/>
        </w:rPr>
        <w:t>Folie Sonderpreisjury</w:t>
      </w:r>
    </w:p>
    <w:p w14:paraId="17B628C5" w14:textId="78309DBB" w:rsidR="0001100D" w:rsidRPr="007E151D" w:rsidRDefault="0001100D" w:rsidP="00604083">
      <w:pPr>
        <w:widowControl w:val="0"/>
        <w:spacing w:line="276" w:lineRule="auto"/>
        <w:rPr>
          <w:rFonts w:ascii="Arial" w:hAnsi="Arial" w:cs="Arial"/>
          <w:b/>
          <w:bCs/>
        </w:rPr>
      </w:pPr>
      <w:r w:rsidRPr="007E151D">
        <w:rPr>
          <w:rFonts w:ascii="Arial" w:hAnsi="Arial" w:cs="Arial"/>
          <w:b/>
          <w:bCs/>
        </w:rPr>
        <w:t>2.</w:t>
      </w:r>
      <w:r w:rsidR="00270474" w:rsidRPr="007E151D">
        <w:rPr>
          <w:rFonts w:ascii="Arial" w:hAnsi="Arial" w:cs="Arial"/>
          <w:b/>
          <w:bCs/>
        </w:rPr>
        <w:t>4</w:t>
      </w:r>
      <w:r w:rsidRPr="007E151D">
        <w:rPr>
          <w:rFonts w:ascii="Arial" w:hAnsi="Arial" w:cs="Arial"/>
          <w:b/>
          <w:bCs/>
        </w:rPr>
        <w:t xml:space="preserve"> Arbeitsweise der Sonderpreisjury</w:t>
      </w:r>
    </w:p>
    <w:p w14:paraId="2B7CE9F0" w14:textId="5013B346" w:rsidR="003A72DE" w:rsidRPr="007E151D" w:rsidRDefault="003A72DE" w:rsidP="003A72DE">
      <w:pPr>
        <w:spacing w:line="276" w:lineRule="auto"/>
        <w:rPr>
          <w:rFonts w:ascii="Arial" w:hAnsi="Arial" w:cs="Arial"/>
        </w:rPr>
      </w:pPr>
      <w:r w:rsidRPr="007E151D">
        <w:rPr>
          <w:rFonts w:ascii="Arial" w:hAnsi="Arial" w:cs="Arial"/>
        </w:rPr>
        <w:t xml:space="preserve">Der Fokus beim Sonderpreis liegt dieses Jahr auf </w:t>
      </w:r>
      <w:r w:rsidR="00B80413">
        <w:rPr>
          <w:rFonts w:ascii="Arial" w:hAnsi="Arial" w:cs="Arial"/>
        </w:rPr>
        <w:t xml:space="preserve">den </w:t>
      </w:r>
      <w:proofErr w:type="spellStart"/>
      <w:proofErr w:type="gramStart"/>
      <w:r w:rsidR="00B80413">
        <w:rPr>
          <w:rFonts w:ascii="Arial" w:hAnsi="Arial" w:cs="Arial"/>
        </w:rPr>
        <w:t>Autor:innen</w:t>
      </w:r>
      <w:proofErr w:type="spellEnd"/>
      <w:proofErr w:type="gramEnd"/>
      <w:r w:rsidRPr="007E151D">
        <w:rPr>
          <w:rFonts w:ascii="Arial" w:hAnsi="Arial" w:cs="Arial"/>
        </w:rPr>
        <w:t xml:space="preserve"> </w:t>
      </w:r>
    </w:p>
    <w:p w14:paraId="191399D4" w14:textId="77777777" w:rsidR="00E91118" w:rsidRDefault="00E91118" w:rsidP="00604083">
      <w:pPr>
        <w:spacing w:line="276" w:lineRule="auto"/>
        <w:rPr>
          <w:rFonts w:ascii="Arial" w:hAnsi="Arial" w:cs="Arial"/>
          <w:highlight w:val="yellow"/>
        </w:rPr>
      </w:pPr>
    </w:p>
    <w:p w14:paraId="614F7622" w14:textId="7F23BCEC" w:rsidR="00162B05" w:rsidRPr="007E151D" w:rsidRDefault="00162B05" w:rsidP="00604083">
      <w:pPr>
        <w:spacing w:line="276" w:lineRule="auto"/>
        <w:rPr>
          <w:rFonts w:ascii="Arial" w:hAnsi="Arial" w:cs="Arial"/>
          <w:highlight w:val="yellow"/>
        </w:rPr>
      </w:pPr>
      <w:r w:rsidRPr="007E151D">
        <w:rPr>
          <w:rFonts w:ascii="Arial" w:hAnsi="Arial" w:cs="Arial"/>
          <w:highlight w:val="yellow"/>
        </w:rPr>
        <w:t xml:space="preserve">Folie </w:t>
      </w:r>
      <w:r w:rsidR="008002FA" w:rsidRPr="007E151D">
        <w:rPr>
          <w:rFonts w:ascii="Arial" w:hAnsi="Arial" w:cs="Arial"/>
          <w:highlight w:val="yellow"/>
        </w:rPr>
        <w:t>Motiv</w:t>
      </w:r>
    </w:p>
    <w:p w14:paraId="4073D536" w14:textId="5243EC06" w:rsidR="00162B05" w:rsidRPr="007E151D" w:rsidRDefault="00162B05" w:rsidP="00604083">
      <w:pPr>
        <w:widowControl w:val="0"/>
        <w:spacing w:line="276" w:lineRule="auto"/>
        <w:rPr>
          <w:rFonts w:ascii="Arial" w:hAnsi="Arial" w:cs="Arial"/>
          <w:b/>
          <w:bCs/>
        </w:rPr>
      </w:pPr>
      <w:r w:rsidRPr="007E151D">
        <w:rPr>
          <w:rFonts w:ascii="Arial" w:hAnsi="Arial" w:cs="Arial"/>
          <w:b/>
          <w:bCs/>
        </w:rPr>
        <w:t>2.</w:t>
      </w:r>
      <w:r w:rsidR="00270474" w:rsidRPr="007E151D">
        <w:rPr>
          <w:rFonts w:ascii="Arial" w:hAnsi="Arial" w:cs="Arial"/>
          <w:b/>
          <w:bCs/>
        </w:rPr>
        <w:t>5</w:t>
      </w:r>
      <w:r w:rsidRPr="007E151D">
        <w:rPr>
          <w:rFonts w:ascii="Arial" w:hAnsi="Arial" w:cs="Arial"/>
          <w:b/>
          <w:bCs/>
        </w:rPr>
        <w:t xml:space="preserve"> Einstimmung auf nominierte Bücher</w:t>
      </w:r>
    </w:p>
    <w:p w14:paraId="56821507" w14:textId="7D3C8637" w:rsidR="007C2086" w:rsidRPr="007C2086" w:rsidRDefault="00694480" w:rsidP="007C2086">
      <w:pPr>
        <w:widowControl w:val="0"/>
        <w:spacing w:line="276" w:lineRule="auto"/>
        <w:rPr>
          <w:rFonts w:ascii="Arial" w:hAnsi="Arial" w:cs="Arial"/>
        </w:rPr>
      </w:pPr>
      <w:r w:rsidRPr="007E151D">
        <w:rPr>
          <w:rFonts w:ascii="Arial" w:hAnsi="Arial" w:cs="Arial"/>
        </w:rPr>
        <w:t xml:space="preserve">Insgesamt </w:t>
      </w:r>
      <w:r w:rsidR="0092240B" w:rsidRPr="007E151D">
        <w:rPr>
          <w:rFonts w:ascii="Arial" w:hAnsi="Arial" w:cs="Arial"/>
        </w:rPr>
        <w:t xml:space="preserve">haben die Kritikerjury, die Jugendjury und die Sonderpreisjury </w:t>
      </w:r>
      <w:r w:rsidR="00D802F1" w:rsidRPr="007E151D">
        <w:rPr>
          <w:rFonts w:ascii="Arial" w:hAnsi="Arial" w:cs="Arial"/>
        </w:rPr>
        <w:t>3</w:t>
      </w:r>
      <w:r w:rsidR="00B80413">
        <w:rPr>
          <w:rFonts w:ascii="Arial" w:hAnsi="Arial" w:cs="Arial"/>
        </w:rPr>
        <w:t>1</w:t>
      </w:r>
      <w:r w:rsidRPr="007E151D">
        <w:rPr>
          <w:rFonts w:ascii="Arial" w:hAnsi="Arial" w:cs="Arial"/>
        </w:rPr>
        <w:t xml:space="preserve"> </w:t>
      </w:r>
      <w:r w:rsidR="00E96A3D" w:rsidRPr="007E151D">
        <w:rPr>
          <w:rFonts w:ascii="Arial" w:hAnsi="Arial" w:cs="Arial"/>
        </w:rPr>
        <w:t xml:space="preserve">Bücher </w:t>
      </w:r>
      <w:r w:rsidRPr="007E151D">
        <w:rPr>
          <w:rFonts w:ascii="Arial" w:hAnsi="Arial" w:cs="Arial"/>
        </w:rPr>
        <w:t>nominiert</w:t>
      </w:r>
      <w:r w:rsidR="000B0E92" w:rsidRPr="007E151D">
        <w:rPr>
          <w:rFonts w:ascii="Arial" w:hAnsi="Arial" w:cs="Arial"/>
        </w:rPr>
        <w:t xml:space="preserve">. </w:t>
      </w:r>
      <w:r w:rsidR="007C2086">
        <w:rPr>
          <w:rFonts w:ascii="Arial" w:hAnsi="Arial" w:cs="Arial"/>
        </w:rPr>
        <w:t>Die</w:t>
      </w:r>
      <w:r w:rsidR="00A436D1">
        <w:rPr>
          <w:rFonts w:ascii="Arial" w:hAnsi="Arial" w:cs="Arial"/>
        </w:rPr>
        <w:t>se</w:t>
      </w:r>
      <w:r w:rsidR="007C2086">
        <w:rPr>
          <w:rFonts w:ascii="Arial" w:hAnsi="Arial" w:cs="Arial"/>
        </w:rPr>
        <w:t xml:space="preserve"> Nominierungen</w:t>
      </w:r>
      <w:r w:rsidR="007C2086" w:rsidRPr="0030591F">
        <w:rPr>
          <w:rFonts w:ascii="Arial" w:hAnsi="Arial" w:cs="Arial"/>
        </w:rPr>
        <w:t xml:space="preserve"> stehen für Literatur, die etwas wagt. Sie sind ästhetisch anspruchsvoll und </w:t>
      </w:r>
      <w:r w:rsidR="00C075B1">
        <w:rPr>
          <w:rFonts w:ascii="Arial" w:hAnsi="Arial" w:cs="Arial"/>
        </w:rPr>
        <w:t xml:space="preserve">manchmal </w:t>
      </w:r>
      <w:r w:rsidR="007C2086" w:rsidRPr="0030591F">
        <w:rPr>
          <w:rFonts w:ascii="Arial" w:hAnsi="Arial" w:cs="Arial"/>
        </w:rPr>
        <w:t xml:space="preserve">inhaltlich aufwühlend – und machen dennoch </w:t>
      </w:r>
      <w:r w:rsidR="00C075B1" w:rsidRPr="0030591F">
        <w:rPr>
          <w:rFonts w:ascii="Arial" w:hAnsi="Arial" w:cs="Arial"/>
        </w:rPr>
        <w:t xml:space="preserve">immer </w:t>
      </w:r>
      <w:r w:rsidR="007C2086" w:rsidRPr="0030591F">
        <w:rPr>
          <w:rFonts w:ascii="Arial" w:hAnsi="Arial" w:cs="Arial"/>
        </w:rPr>
        <w:t xml:space="preserve">Lust, weiterzulesen. Bücher, die </w:t>
      </w:r>
      <w:proofErr w:type="gramStart"/>
      <w:r w:rsidR="007C2086" w:rsidRPr="0030591F">
        <w:rPr>
          <w:rFonts w:ascii="Arial" w:hAnsi="Arial" w:cs="Arial"/>
        </w:rPr>
        <w:t>das schaffen</w:t>
      </w:r>
      <w:proofErr w:type="gramEnd"/>
      <w:r w:rsidR="007C2086" w:rsidRPr="0030591F">
        <w:rPr>
          <w:rFonts w:ascii="Arial" w:hAnsi="Arial" w:cs="Arial"/>
        </w:rPr>
        <w:t>, stärken nicht nur junge Menschen. Sie stärken die Demokratie.</w:t>
      </w:r>
    </w:p>
    <w:p w14:paraId="15F94EF8" w14:textId="77777777" w:rsidR="007C2086" w:rsidRPr="007C2086" w:rsidRDefault="007C2086" w:rsidP="00271F4C">
      <w:pPr>
        <w:widowControl w:val="0"/>
        <w:spacing w:line="276" w:lineRule="auto"/>
        <w:rPr>
          <w:rFonts w:ascii="Arial" w:hAnsi="Arial" w:cs="Arial"/>
        </w:rPr>
      </w:pPr>
    </w:p>
    <w:p w14:paraId="00339045" w14:textId="20975246" w:rsidR="002151A8" w:rsidRPr="007E151D" w:rsidRDefault="00752FC9" w:rsidP="00271F4C">
      <w:pPr>
        <w:widowControl w:val="0"/>
        <w:spacing w:line="276" w:lineRule="auto"/>
        <w:rPr>
          <w:rFonts w:ascii="Arial" w:hAnsi="Arial" w:cs="Arial"/>
        </w:rPr>
      </w:pPr>
      <w:r w:rsidRPr="007E151D">
        <w:rPr>
          <w:rFonts w:ascii="Arial" w:hAnsi="Arial" w:cs="Arial"/>
        </w:rPr>
        <w:t xml:space="preserve">Kommen Sie mit auf einen </w:t>
      </w:r>
      <w:r w:rsidR="00AB4A94">
        <w:rPr>
          <w:rFonts w:ascii="Arial" w:hAnsi="Arial" w:cs="Arial"/>
        </w:rPr>
        <w:t>rasanten</w:t>
      </w:r>
      <w:r w:rsidRPr="007E151D">
        <w:rPr>
          <w:rFonts w:ascii="Arial" w:hAnsi="Arial" w:cs="Arial"/>
        </w:rPr>
        <w:t xml:space="preserve"> Streifzug</w:t>
      </w:r>
      <w:r w:rsidR="002151A8">
        <w:rPr>
          <w:rFonts w:ascii="Arial" w:hAnsi="Arial" w:cs="Arial"/>
        </w:rPr>
        <w:t xml:space="preserve"> durch</w:t>
      </w:r>
      <w:r w:rsidR="00AB4A94">
        <w:rPr>
          <w:rFonts w:ascii="Arial" w:hAnsi="Arial" w:cs="Arial"/>
        </w:rPr>
        <w:t xml:space="preserve"> – tatsächlich –</w:t>
      </w:r>
      <w:r w:rsidR="002151A8">
        <w:rPr>
          <w:rFonts w:ascii="Arial" w:hAnsi="Arial" w:cs="Arial"/>
        </w:rPr>
        <w:t xml:space="preserve"> </w:t>
      </w:r>
      <w:r w:rsidR="00AB4A94">
        <w:rPr>
          <w:rFonts w:ascii="Arial" w:hAnsi="Arial" w:cs="Arial"/>
        </w:rPr>
        <w:t>alle nominierten Bücher!</w:t>
      </w:r>
    </w:p>
    <w:p w14:paraId="19DFE88F" w14:textId="77777777" w:rsidR="002151A8" w:rsidRPr="002151A8" w:rsidRDefault="002151A8" w:rsidP="002151A8">
      <w:pPr>
        <w:rPr>
          <w:rFonts w:ascii="Arial" w:hAnsi="Arial" w:cs="Arial"/>
        </w:rPr>
      </w:pPr>
    </w:p>
    <w:p w14:paraId="3DE97C62" w14:textId="77777777" w:rsidR="002151A8" w:rsidRPr="00824082" w:rsidRDefault="002151A8" w:rsidP="002151A8">
      <w:pPr>
        <w:rPr>
          <w:rFonts w:ascii="Arial" w:hAnsi="Arial" w:cs="Arial"/>
          <w:b/>
          <w:bCs/>
          <w:sz w:val="28"/>
          <w:szCs w:val="28"/>
        </w:rPr>
      </w:pPr>
      <w:r w:rsidRPr="003878FE">
        <w:rPr>
          <w:rFonts w:ascii="Arial" w:hAnsi="Arial" w:cs="Arial"/>
          <w:b/>
          <w:bCs/>
          <w:sz w:val="28"/>
          <w:szCs w:val="28"/>
          <w:highlight w:val="green"/>
        </w:rPr>
        <w:t>Ich bin ok. Du bist ok.</w:t>
      </w:r>
    </w:p>
    <w:p w14:paraId="41558B8D" w14:textId="517B79DC" w:rsidR="002151A8" w:rsidRPr="002151A8" w:rsidRDefault="002151A8" w:rsidP="002151A8">
      <w:pPr>
        <w:rPr>
          <w:rFonts w:ascii="Arial" w:hAnsi="Arial" w:cs="Arial"/>
        </w:rPr>
      </w:pPr>
      <w:r w:rsidRPr="002151A8">
        <w:rPr>
          <w:rFonts w:ascii="Arial" w:hAnsi="Arial" w:cs="Arial"/>
        </w:rPr>
        <w:t>Wie wir uns selbst und andere besser verstehen und unsere Einstellungen zu</w:t>
      </w:r>
      <w:r w:rsidR="00FF0A28">
        <w:rPr>
          <w:rFonts w:ascii="Arial" w:hAnsi="Arial" w:cs="Arial"/>
        </w:rPr>
        <w:t>einander</w:t>
      </w:r>
      <w:r w:rsidRPr="002151A8">
        <w:rPr>
          <w:rFonts w:ascii="Arial" w:hAnsi="Arial" w:cs="Arial"/>
        </w:rPr>
        <w:t xml:space="preserve"> verändern können – das ist nicht nur eine </w:t>
      </w:r>
      <w:r>
        <w:rPr>
          <w:rFonts w:ascii="Arial" w:hAnsi="Arial" w:cs="Arial"/>
        </w:rPr>
        <w:t xml:space="preserve">psychologische </w:t>
      </w:r>
      <w:r w:rsidRPr="002151A8">
        <w:rPr>
          <w:rFonts w:ascii="Arial" w:hAnsi="Arial" w:cs="Arial"/>
        </w:rPr>
        <w:t>Fragestellung. Das ist auch ein großes Thema in folgenden Büchern.</w:t>
      </w:r>
    </w:p>
    <w:p w14:paraId="09D772CC" w14:textId="77777777" w:rsidR="002151A8" w:rsidRPr="002151A8" w:rsidRDefault="002151A8" w:rsidP="002151A8">
      <w:pPr>
        <w:rPr>
          <w:rFonts w:ascii="Arial" w:hAnsi="Arial" w:cs="Arial"/>
        </w:rPr>
      </w:pPr>
    </w:p>
    <w:p w14:paraId="06E40047" w14:textId="77777777" w:rsidR="00824082" w:rsidRPr="00824082" w:rsidRDefault="00824082" w:rsidP="00824082">
      <w:pPr>
        <w:rPr>
          <w:rFonts w:ascii="Arial" w:hAnsi="Arial" w:cs="Arial"/>
          <w:b/>
          <w:bCs/>
        </w:rPr>
      </w:pPr>
      <w:r w:rsidRPr="00AB4A94">
        <w:rPr>
          <w:rFonts w:ascii="Arial" w:hAnsi="Arial" w:cs="Arial"/>
          <w:b/>
          <w:bCs/>
          <w:highlight w:val="yellow"/>
        </w:rPr>
        <w:t>Der Zahn</w:t>
      </w:r>
    </w:p>
    <w:p w14:paraId="26630509" w14:textId="65480BC4" w:rsidR="00824082" w:rsidRPr="00824082" w:rsidRDefault="00824082" w:rsidP="002151A8">
      <w:pPr>
        <w:rPr>
          <w:rFonts w:ascii="Arial" w:hAnsi="Arial" w:cs="Arial"/>
          <w:bCs/>
        </w:rPr>
      </w:pPr>
      <w:r>
        <w:rPr>
          <w:rFonts w:ascii="Arial" w:hAnsi="Arial" w:cs="Arial"/>
          <w:bCs/>
        </w:rPr>
        <w:t xml:space="preserve">Wie viel Unterschied kann eine Freundschaft aushalten? – </w:t>
      </w:r>
      <w:r w:rsidR="003F585C">
        <w:rPr>
          <w:rFonts w:ascii="Arial" w:hAnsi="Arial" w:cs="Arial"/>
          <w:bCs/>
        </w:rPr>
        <w:t xml:space="preserve">Darum </w:t>
      </w:r>
      <w:r w:rsidR="000F1D70">
        <w:rPr>
          <w:rFonts w:ascii="Arial" w:hAnsi="Arial" w:cs="Arial"/>
          <w:bCs/>
        </w:rPr>
        <w:t xml:space="preserve">und um den Umgang mit Vorurteilen </w:t>
      </w:r>
      <w:r w:rsidR="003F585C">
        <w:rPr>
          <w:rFonts w:ascii="Arial" w:hAnsi="Arial" w:cs="Arial"/>
          <w:bCs/>
        </w:rPr>
        <w:t xml:space="preserve">geht es in diesem dicken Comic-Schmöker: Denn </w:t>
      </w:r>
      <w:r>
        <w:rPr>
          <w:rFonts w:ascii="Arial" w:hAnsi="Arial" w:cs="Arial"/>
          <w:bCs/>
        </w:rPr>
        <w:t>Mila hat fürchterliche Angst vor Vampiren – und ahnt nicht, dass ihre neue Freundin Karla just aus einer Vampirfamilie stammt</w:t>
      </w:r>
      <w:r w:rsidR="00AB4A94">
        <w:rPr>
          <w:rFonts w:ascii="Arial" w:hAnsi="Arial" w:cs="Arial"/>
          <w:bCs/>
        </w:rPr>
        <w:t>. D</w:t>
      </w:r>
      <w:r>
        <w:rPr>
          <w:rFonts w:ascii="Arial" w:hAnsi="Arial" w:cs="Arial"/>
          <w:bCs/>
        </w:rPr>
        <w:t xml:space="preserve">emnächst </w:t>
      </w:r>
      <w:r w:rsidR="00AB4A94">
        <w:rPr>
          <w:rFonts w:ascii="Arial" w:hAnsi="Arial" w:cs="Arial"/>
          <w:bCs/>
        </w:rPr>
        <w:t xml:space="preserve">soll Karla </w:t>
      </w:r>
      <w:r w:rsidR="00792CFC">
        <w:rPr>
          <w:rFonts w:ascii="Arial" w:hAnsi="Arial" w:cs="Arial"/>
          <w:bCs/>
        </w:rPr>
        <w:t xml:space="preserve">sogar </w:t>
      </w:r>
      <w:r>
        <w:rPr>
          <w:rFonts w:ascii="Arial" w:hAnsi="Arial" w:cs="Arial"/>
          <w:bCs/>
        </w:rPr>
        <w:t xml:space="preserve">auf die Vampirakademie wechseln …  </w:t>
      </w:r>
    </w:p>
    <w:p w14:paraId="0439CEE6" w14:textId="77777777" w:rsidR="00824082" w:rsidRDefault="00824082" w:rsidP="002151A8">
      <w:pPr>
        <w:rPr>
          <w:rFonts w:ascii="Arial" w:hAnsi="Arial" w:cs="Arial"/>
          <w:b/>
        </w:rPr>
      </w:pPr>
    </w:p>
    <w:p w14:paraId="295BB608" w14:textId="346AE757" w:rsidR="002151A8" w:rsidRPr="002151A8" w:rsidRDefault="002151A8" w:rsidP="002151A8">
      <w:pPr>
        <w:rPr>
          <w:rFonts w:ascii="Arial" w:hAnsi="Arial" w:cs="Arial"/>
          <w:b/>
        </w:rPr>
      </w:pPr>
      <w:r w:rsidRPr="00AB4A94">
        <w:rPr>
          <w:rFonts w:ascii="Arial" w:hAnsi="Arial" w:cs="Arial"/>
          <w:b/>
          <w:highlight w:val="yellow"/>
        </w:rPr>
        <w:t>Ist okay</w:t>
      </w:r>
    </w:p>
    <w:p w14:paraId="0D28A4EC" w14:textId="48328FA7" w:rsidR="002151A8" w:rsidRPr="002151A8" w:rsidRDefault="00066F22" w:rsidP="002151A8">
      <w:pPr>
        <w:rPr>
          <w:rFonts w:ascii="Arial" w:hAnsi="Arial" w:cs="Arial"/>
          <w:bCs/>
        </w:rPr>
      </w:pPr>
      <w:r>
        <w:rPr>
          <w:rFonts w:ascii="Arial" w:hAnsi="Arial" w:cs="Arial"/>
          <w:bCs/>
        </w:rPr>
        <w:t xml:space="preserve">(Buch bekannt) </w:t>
      </w:r>
      <w:r w:rsidR="00824082">
        <w:rPr>
          <w:rFonts w:ascii="Arial" w:hAnsi="Arial" w:cs="Arial"/>
          <w:bCs/>
        </w:rPr>
        <w:t>Auch</w:t>
      </w:r>
      <w:r w:rsidR="002151A8">
        <w:rPr>
          <w:rFonts w:ascii="Arial" w:hAnsi="Arial" w:cs="Arial"/>
          <w:bCs/>
        </w:rPr>
        <w:t xml:space="preserve"> Ziege und Hase </w:t>
      </w:r>
      <w:r w:rsidR="00B14E16">
        <w:rPr>
          <w:rFonts w:ascii="Arial" w:hAnsi="Arial" w:cs="Arial"/>
          <w:bCs/>
        </w:rPr>
        <w:t>sind</w:t>
      </w:r>
      <w:r w:rsidR="002151A8">
        <w:rPr>
          <w:rFonts w:ascii="Arial" w:hAnsi="Arial" w:cs="Arial"/>
          <w:bCs/>
        </w:rPr>
        <w:t xml:space="preserve"> </w:t>
      </w:r>
      <w:r w:rsidR="00AB4A94">
        <w:rPr>
          <w:rFonts w:ascii="Arial" w:hAnsi="Arial" w:cs="Arial"/>
          <w:bCs/>
        </w:rPr>
        <w:t>befreund</w:t>
      </w:r>
      <w:r w:rsidR="00A436D1">
        <w:rPr>
          <w:rFonts w:ascii="Arial" w:hAnsi="Arial" w:cs="Arial"/>
          <w:bCs/>
        </w:rPr>
        <w:t>e</w:t>
      </w:r>
      <w:r w:rsidR="00AB4A94">
        <w:rPr>
          <w:rFonts w:ascii="Arial" w:hAnsi="Arial" w:cs="Arial"/>
          <w:bCs/>
        </w:rPr>
        <w:t>t</w:t>
      </w:r>
      <w:r w:rsidR="002151A8">
        <w:rPr>
          <w:rFonts w:ascii="Arial" w:hAnsi="Arial" w:cs="Arial"/>
          <w:bCs/>
        </w:rPr>
        <w:t xml:space="preserve">. </w:t>
      </w:r>
      <w:r>
        <w:rPr>
          <w:rFonts w:ascii="Arial" w:hAnsi="Arial" w:cs="Arial"/>
          <w:bCs/>
        </w:rPr>
        <w:t>Sie haben viel gemeinsam und unterscheiden sich doch.</w:t>
      </w:r>
      <w:r w:rsidR="00B14E16">
        <w:rPr>
          <w:rFonts w:ascii="Arial" w:hAnsi="Arial" w:cs="Arial"/>
          <w:bCs/>
        </w:rPr>
        <w:t xml:space="preserve"> </w:t>
      </w:r>
      <w:r w:rsidR="00FF0A28">
        <w:rPr>
          <w:rFonts w:ascii="Arial" w:hAnsi="Arial" w:cs="Arial"/>
          <w:bCs/>
        </w:rPr>
        <w:t>Doch das ist okay</w:t>
      </w:r>
      <w:r w:rsidR="00B14E16">
        <w:rPr>
          <w:rFonts w:ascii="Arial" w:hAnsi="Arial" w:cs="Arial"/>
          <w:bCs/>
        </w:rPr>
        <w:t xml:space="preserve"> … </w:t>
      </w:r>
    </w:p>
    <w:p w14:paraId="52721EBE" w14:textId="77777777" w:rsidR="002151A8" w:rsidRDefault="002151A8" w:rsidP="002151A8">
      <w:pPr>
        <w:rPr>
          <w:rFonts w:ascii="Arial" w:hAnsi="Arial" w:cs="Arial"/>
          <w:bCs/>
        </w:rPr>
      </w:pPr>
    </w:p>
    <w:p w14:paraId="4F9C5C0B" w14:textId="77777777" w:rsidR="002151A8" w:rsidRPr="003F585C" w:rsidRDefault="002151A8" w:rsidP="002151A8">
      <w:pPr>
        <w:rPr>
          <w:rFonts w:ascii="Arial" w:hAnsi="Arial" w:cs="Arial"/>
          <w:b/>
          <w:bCs/>
        </w:rPr>
      </w:pPr>
      <w:r w:rsidRPr="00AB4A94">
        <w:rPr>
          <w:rFonts w:ascii="Arial" w:hAnsi="Arial" w:cs="Arial"/>
          <w:b/>
          <w:bCs/>
          <w:highlight w:val="yellow"/>
        </w:rPr>
        <w:t>Regenwurm und Anakonda</w:t>
      </w:r>
    </w:p>
    <w:p w14:paraId="3C83E491" w14:textId="0549863F" w:rsidR="002151A8" w:rsidRPr="003F585C" w:rsidRDefault="00FF0A28" w:rsidP="002151A8">
      <w:pPr>
        <w:rPr>
          <w:rFonts w:ascii="Arial" w:hAnsi="Arial" w:cs="Arial"/>
        </w:rPr>
      </w:pPr>
      <w:r>
        <w:rPr>
          <w:rFonts w:ascii="Arial" w:hAnsi="Arial" w:cs="Arial"/>
        </w:rPr>
        <w:t xml:space="preserve">20 Tiere halten 20 Referate über andere Tiere und verraten dabei auch immer etwas über sich selbst. Das </w:t>
      </w:r>
      <w:r w:rsidR="000F1D70">
        <w:rPr>
          <w:rFonts w:ascii="Arial" w:hAnsi="Arial" w:cs="Arial"/>
        </w:rPr>
        <w:t xml:space="preserve">klingt </w:t>
      </w:r>
      <w:r>
        <w:rPr>
          <w:rFonts w:ascii="Arial" w:hAnsi="Arial" w:cs="Arial"/>
        </w:rPr>
        <w:t xml:space="preserve">z.B. </w:t>
      </w:r>
      <w:r w:rsidR="000F1D70">
        <w:rPr>
          <w:rFonts w:ascii="Arial" w:hAnsi="Arial" w:cs="Arial"/>
        </w:rPr>
        <w:t xml:space="preserve">so: „Hallo, ich bin ein Regenwurm und halte mein Referat über die Anakonda. Anakondas und Regenwürmer haben Ähnlichkeit miteinander und auch wieder nicht. Eigentlich haben wir eher weniger Ähnlichkeit miteinander als mehr, aber genau deswegen finde ich die Anakonda voll cool.“ </w:t>
      </w:r>
    </w:p>
    <w:p w14:paraId="05BB9702" w14:textId="77777777" w:rsidR="003F585C" w:rsidRDefault="003F585C" w:rsidP="002151A8">
      <w:pPr>
        <w:rPr>
          <w:rFonts w:ascii="Arial" w:hAnsi="Arial" w:cs="Arial"/>
        </w:rPr>
      </w:pPr>
    </w:p>
    <w:p w14:paraId="2AE46EF6" w14:textId="77777777" w:rsidR="002151A8" w:rsidRPr="000F1D70" w:rsidRDefault="002151A8" w:rsidP="002151A8">
      <w:pPr>
        <w:rPr>
          <w:rFonts w:ascii="Arial" w:hAnsi="Arial" w:cs="Arial"/>
          <w:b/>
          <w:bCs/>
        </w:rPr>
      </w:pPr>
      <w:r w:rsidRPr="00AB4A94">
        <w:rPr>
          <w:rFonts w:ascii="Arial" w:hAnsi="Arial" w:cs="Arial"/>
          <w:b/>
          <w:bCs/>
          <w:highlight w:val="yellow"/>
        </w:rPr>
        <w:t>Wenn Gefühle aus der Reihe tanzen</w:t>
      </w:r>
    </w:p>
    <w:p w14:paraId="18819681" w14:textId="3C24E903" w:rsidR="002151A8" w:rsidRDefault="00B00F27" w:rsidP="002151A8">
      <w:pPr>
        <w:rPr>
          <w:rFonts w:ascii="Arial" w:hAnsi="Arial" w:cs="Arial"/>
        </w:rPr>
      </w:pPr>
      <w:r>
        <w:rPr>
          <w:rFonts w:ascii="Arial" w:hAnsi="Arial" w:cs="Arial"/>
        </w:rPr>
        <w:t>Hier hingegen</w:t>
      </w:r>
      <w:r w:rsidR="003D1046">
        <w:rPr>
          <w:rFonts w:ascii="Arial" w:hAnsi="Arial" w:cs="Arial"/>
        </w:rPr>
        <w:t xml:space="preserve"> stehen Menschen im Mittelpunkt. Die erleben den ganzen Tag </w:t>
      </w:r>
      <w:r w:rsidR="00B03B0A">
        <w:rPr>
          <w:rFonts w:ascii="Arial" w:hAnsi="Arial" w:cs="Arial"/>
        </w:rPr>
        <w:t xml:space="preserve">über </w:t>
      </w:r>
      <w:r w:rsidR="003D1046">
        <w:rPr>
          <w:rFonts w:ascii="Arial" w:hAnsi="Arial" w:cs="Arial"/>
        </w:rPr>
        <w:t xml:space="preserve">verschiedene Gefühle, laute und leise, </w:t>
      </w:r>
      <w:r>
        <w:rPr>
          <w:rFonts w:ascii="Arial" w:hAnsi="Arial" w:cs="Arial"/>
        </w:rPr>
        <w:t>schöne</w:t>
      </w:r>
      <w:r w:rsidR="003D1046">
        <w:rPr>
          <w:rFonts w:ascii="Arial" w:hAnsi="Arial" w:cs="Arial"/>
        </w:rPr>
        <w:t xml:space="preserve"> und </w:t>
      </w:r>
      <w:r>
        <w:rPr>
          <w:rFonts w:ascii="Arial" w:hAnsi="Arial" w:cs="Arial"/>
        </w:rPr>
        <w:t>belastende</w:t>
      </w:r>
      <w:r w:rsidR="003D1046">
        <w:rPr>
          <w:rFonts w:ascii="Arial" w:hAnsi="Arial" w:cs="Arial"/>
        </w:rPr>
        <w:t xml:space="preserve">. </w:t>
      </w:r>
      <w:r w:rsidR="00792CFC">
        <w:rPr>
          <w:rFonts w:ascii="Arial" w:hAnsi="Arial" w:cs="Arial"/>
        </w:rPr>
        <w:t xml:space="preserve">Doch </w:t>
      </w:r>
      <w:r w:rsidR="003D1046">
        <w:rPr>
          <w:rFonts w:ascii="Arial" w:hAnsi="Arial" w:cs="Arial"/>
        </w:rPr>
        <w:t>manchmal kommt das Fass zum Überlaufen, Ängste nehmen überhand, Freude stiehlt sich davon</w:t>
      </w:r>
      <w:r>
        <w:rPr>
          <w:rFonts w:ascii="Arial" w:hAnsi="Arial" w:cs="Arial"/>
        </w:rPr>
        <w:t xml:space="preserve"> … </w:t>
      </w:r>
      <w:r w:rsidR="00792CFC">
        <w:rPr>
          <w:rFonts w:ascii="Arial" w:hAnsi="Arial" w:cs="Arial"/>
        </w:rPr>
        <w:t>Beim Umgang mit solchen Schieflagen</w:t>
      </w:r>
      <w:r w:rsidR="00B03B0A">
        <w:rPr>
          <w:rFonts w:ascii="Arial" w:hAnsi="Arial" w:cs="Arial"/>
        </w:rPr>
        <w:t xml:space="preserve"> unterstützt</w:t>
      </w:r>
      <w:r>
        <w:rPr>
          <w:rFonts w:ascii="Arial" w:hAnsi="Arial" w:cs="Arial"/>
        </w:rPr>
        <w:t xml:space="preserve"> dieses </w:t>
      </w:r>
      <w:r w:rsidR="00AB4A94">
        <w:rPr>
          <w:rFonts w:ascii="Arial" w:hAnsi="Arial" w:cs="Arial"/>
        </w:rPr>
        <w:t>Sachb</w:t>
      </w:r>
      <w:r>
        <w:rPr>
          <w:rFonts w:ascii="Arial" w:hAnsi="Arial" w:cs="Arial"/>
        </w:rPr>
        <w:t xml:space="preserve">uch.  </w:t>
      </w:r>
    </w:p>
    <w:p w14:paraId="37D44E91" w14:textId="77777777" w:rsidR="00AB4A94" w:rsidRPr="002151A8" w:rsidRDefault="00AB4A94" w:rsidP="002151A8">
      <w:pPr>
        <w:rPr>
          <w:rFonts w:ascii="Arial" w:hAnsi="Arial" w:cs="Arial"/>
        </w:rPr>
      </w:pPr>
    </w:p>
    <w:p w14:paraId="3E77A31D" w14:textId="5469E329" w:rsidR="002151A8" w:rsidRPr="000F1D70" w:rsidRDefault="00066F22" w:rsidP="002151A8">
      <w:pPr>
        <w:rPr>
          <w:rFonts w:ascii="Arial" w:hAnsi="Arial" w:cs="Arial"/>
          <w:b/>
          <w:bCs/>
        </w:rPr>
      </w:pPr>
      <w:r>
        <w:rPr>
          <w:rFonts w:ascii="Arial" w:hAnsi="Arial" w:cs="Arial"/>
          <w:b/>
          <w:bCs/>
          <w:highlight w:val="yellow"/>
        </w:rPr>
        <w:t>S</w:t>
      </w:r>
      <w:r w:rsidR="002151A8" w:rsidRPr="00AB4A94">
        <w:rPr>
          <w:rFonts w:ascii="Arial" w:hAnsi="Arial" w:cs="Arial"/>
          <w:b/>
          <w:bCs/>
          <w:highlight w:val="yellow"/>
        </w:rPr>
        <w:t>pion Nr. 9</w:t>
      </w:r>
      <w:r w:rsidR="002151A8" w:rsidRPr="000F1D70">
        <w:rPr>
          <w:rFonts w:ascii="Arial" w:hAnsi="Arial" w:cs="Arial"/>
          <w:b/>
          <w:bCs/>
        </w:rPr>
        <w:t xml:space="preserve"> </w:t>
      </w:r>
    </w:p>
    <w:p w14:paraId="0EB9579F" w14:textId="6817771A" w:rsidR="002151A8" w:rsidRPr="00722289" w:rsidRDefault="00722289" w:rsidP="002151A8">
      <w:pPr>
        <w:rPr>
          <w:rFonts w:ascii="Arial" w:hAnsi="Arial" w:cs="Arial"/>
        </w:rPr>
      </w:pPr>
      <w:r>
        <w:rPr>
          <w:rFonts w:ascii="Arial" w:hAnsi="Arial" w:cs="Arial"/>
        </w:rPr>
        <w:t>Es</w:t>
      </w:r>
      <w:r w:rsidR="00B00F27" w:rsidRPr="00722289">
        <w:rPr>
          <w:rFonts w:ascii="Arial" w:hAnsi="Arial" w:cs="Arial"/>
        </w:rPr>
        <w:t xml:space="preserve"> gibt </w:t>
      </w:r>
      <w:r>
        <w:rPr>
          <w:rFonts w:ascii="Arial" w:hAnsi="Arial" w:cs="Arial"/>
        </w:rPr>
        <w:t>auch</w:t>
      </w:r>
      <w:r w:rsidR="00A436D1" w:rsidRPr="00722289">
        <w:rPr>
          <w:rFonts w:ascii="Arial" w:hAnsi="Arial" w:cs="Arial"/>
        </w:rPr>
        <w:t xml:space="preserve"> </w:t>
      </w:r>
      <w:r w:rsidR="00B00F27" w:rsidRPr="00722289">
        <w:rPr>
          <w:rFonts w:ascii="Arial" w:hAnsi="Arial" w:cs="Arial"/>
        </w:rPr>
        <w:t xml:space="preserve">Menschen, die die Welt auf </w:t>
      </w:r>
      <w:r>
        <w:rPr>
          <w:rFonts w:ascii="Arial" w:hAnsi="Arial" w:cs="Arial"/>
        </w:rPr>
        <w:t>eine sehr spezielle</w:t>
      </w:r>
      <w:r w:rsidR="00B00F27" w:rsidRPr="00722289">
        <w:rPr>
          <w:rFonts w:ascii="Arial" w:hAnsi="Arial" w:cs="Arial"/>
        </w:rPr>
        <w:t xml:space="preserve"> Weise wahrnehmen, so wie Estrich</w:t>
      </w:r>
      <w:r w:rsidR="00FF0A28" w:rsidRPr="00722289">
        <w:rPr>
          <w:rFonts w:ascii="Arial" w:hAnsi="Arial" w:cs="Arial"/>
        </w:rPr>
        <w:t>. Er empfindet sich selbst als so andersartig, dass er überzeugt ist, ein Außerirdischer zu sein. Seine Mission: Menschen beobachten. Doch dann verschwindet sein Logbuch aus dem Geheimversteck in der Schule …</w:t>
      </w:r>
      <w:r w:rsidR="00C51054">
        <w:rPr>
          <w:rFonts w:ascii="Arial" w:hAnsi="Arial" w:cs="Arial"/>
        </w:rPr>
        <w:t xml:space="preserve"> und er gerät in einen rätselhaften Kriminalfall.</w:t>
      </w:r>
    </w:p>
    <w:p w14:paraId="77631832" w14:textId="77777777" w:rsidR="002151A8" w:rsidRDefault="002151A8" w:rsidP="002151A8">
      <w:pPr>
        <w:rPr>
          <w:rFonts w:ascii="Arial" w:hAnsi="Arial" w:cs="Arial"/>
        </w:rPr>
      </w:pPr>
    </w:p>
    <w:p w14:paraId="3BB7C6D8" w14:textId="77777777" w:rsidR="00B03B0A" w:rsidRDefault="00B03B0A" w:rsidP="002151A8">
      <w:pPr>
        <w:rPr>
          <w:rFonts w:ascii="Arial" w:hAnsi="Arial" w:cs="Arial"/>
        </w:rPr>
      </w:pPr>
    </w:p>
    <w:p w14:paraId="6E12BC44" w14:textId="77777777" w:rsidR="00AB4A94" w:rsidRPr="002151A8" w:rsidRDefault="00AB4A94" w:rsidP="002151A8">
      <w:pPr>
        <w:rPr>
          <w:rFonts w:ascii="Arial" w:hAnsi="Arial" w:cs="Arial"/>
        </w:rPr>
      </w:pPr>
    </w:p>
    <w:p w14:paraId="46990A6B" w14:textId="77777777" w:rsidR="002151A8" w:rsidRPr="00B03B0A" w:rsidRDefault="002151A8" w:rsidP="002151A8">
      <w:pPr>
        <w:rPr>
          <w:rFonts w:ascii="Arial" w:hAnsi="Arial" w:cs="Arial"/>
          <w:b/>
          <w:bCs/>
          <w:sz w:val="28"/>
          <w:szCs w:val="28"/>
        </w:rPr>
      </w:pPr>
      <w:r w:rsidRPr="003878FE">
        <w:rPr>
          <w:rFonts w:ascii="Arial" w:hAnsi="Arial" w:cs="Arial"/>
          <w:b/>
          <w:bCs/>
          <w:sz w:val="28"/>
          <w:szCs w:val="28"/>
          <w:highlight w:val="green"/>
        </w:rPr>
        <w:t>Großes Kuddelmuddel</w:t>
      </w:r>
    </w:p>
    <w:p w14:paraId="20F9120E" w14:textId="2FE4116A" w:rsidR="002151A8" w:rsidRDefault="00F36D1C" w:rsidP="002151A8">
      <w:pPr>
        <w:rPr>
          <w:rFonts w:ascii="Arial" w:hAnsi="Arial" w:cs="Arial"/>
        </w:rPr>
      </w:pPr>
      <w:r>
        <w:rPr>
          <w:rFonts w:ascii="Arial" w:hAnsi="Arial" w:cs="Arial"/>
        </w:rPr>
        <w:t>Unsere</w:t>
      </w:r>
      <w:r w:rsidR="002151A8" w:rsidRPr="002151A8">
        <w:rPr>
          <w:rFonts w:ascii="Arial" w:hAnsi="Arial" w:cs="Arial"/>
        </w:rPr>
        <w:t xml:space="preserve"> Welt ist vielschichtig</w:t>
      </w:r>
      <w:r w:rsidR="00F53194">
        <w:rPr>
          <w:rFonts w:ascii="Arial" w:hAnsi="Arial" w:cs="Arial"/>
        </w:rPr>
        <w:t xml:space="preserve"> u</w:t>
      </w:r>
      <w:r w:rsidR="002151A8" w:rsidRPr="002151A8">
        <w:rPr>
          <w:rFonts w:ascii="Arial" w:hAnsi="Arial" w:cs="Arial"/>
        </w:rPr>
        <w:t xml:space="preserve">nd </w:t>
      </w:r>
      <w:r w:rsidR="0082215F">
        <w:rPr>
          <w:rFonts w:ascii="Arial" w:hAnsi="Arial" w:cs="Arial"/>
        </w:rPr>
        <w:t>teilweise</w:t>
      </w:r>
      <w:r w:rsidR="002151A8" w:rsidRPr="002151A8">
        <w:rPr>
          <w:rFonts w:ascii="Arial" w:hAnsi="Arial" w:cs="Arial"/>
        </w:rPr>
        <w:t xml:space="preserve"> verwirrend. Im Zusammenleben kann es Missverständnisse geben und auch Fehldeutungen. Da gilt es, ganz genau... </w:t>
      </w:r>
    </w:p>
    <w:p w14:paraId="0B433163" w14:textId="77777777" w:rsidR="00F36D1C" w:rsidRPr="002151A8" w:rsidRDefault="00F36D1C" w:rsidP="002151A8">
      <w:pPr>
        <w:rPr>
          <w:rFonts w:ascii="Arial" w:hAnsi="Arial" w:cs="Arial"/>
        </w:rPr>
      </w:pPr>
    </w:p>
    <w:p w14:paraId="0E366E18" w14:textId="77777777" w:rsidR="002151A8" w:rsidRPr="000D7325" w:rsidRDefault="002151A8" w:rsidP="002151A8">
      <w:pPr>
        <w:rPr>
          <w:rFonts w:ascii="Arial" w:hAnsi="Arial" w:cs="Arial"/>
          <w:b/>
          <w:bCs/>
        </w:rPr>
      </w:pPr>
      <w:r w:rsidRPr="00AB4A94">
        <w:rPr>
          <w:rFonts w:ascii="Arial" w:hAnsi="Arial" w:cs="Arial"/>
          <w:b/>
          <w:bCs/>
          <w:highlight w:val="yellow"/>
        </w:rPr>
        <w:t>Kuddelmuddel</w:t>
      </w:r>
    </w:p>
    <w:p w14:paraId="592A3B60" w14:textId="52E1B719" w:rsidR="002151A8" w:rsidRDefault="00066F22" w:rsidP="002151A8">
      <w:pPr>
        <w:rPr>
          <w:rFonts w:ascii="Arial" w:hAnsi="Arial" w:cs="Arial"/>
        </w:rPr>
      </w:pPr>
      <w:r>
        <w:rPr>
          <w:rFonts w:ascii="Arial" w:hAnsi="Arial" w:cs="Arial"/>
        </w:rPr>
        <w:t xml:space="preserve">(Buch bekannt) </w:t>
      </w:r>
      <w:r w:rsidR="00F36D1C">
        <w:rPr>
          <w:rFonts w:ascii="Arial" w:hAnsi="Arial" w:cs="Arial"/>
        </w:rPr>
        <w:t xml:space="preserve">… </w:t>
      </w:r>
      <w:r w:rsidR="00F36D1C" w:rsidRPr="00A436D1">
        <w:rPr>
          <w:rFonts w:ascii="Arial" w:hAnsi="Arial" w:cs="Arial"/>
          <w:u w:val="single"/>
        </w:rPr>
        <w:t>hinzulesen</w:t>
      </w:r>
      <w:r w:rsidR="00F36D1C">
        <w:rPr>
          <w:rFonts w:ascii="Arial" w:hAnsi="Arial" w:cs="Arial"/>
        </w:rPr>
        <w:t>. So wie im</w:t>
      </w:r>
      <w:r w:rsidR="00F53194">
        <w:rPr>
          <w:rFonts w:ascii="Arial" w:hAnsi="Arial" w:cs="Arial"/>
        </w:rPr>
        <w:t xml:space="preserve"> kaum zu durchdringende</w:t>
      </w:r>
      <w:r w:rsidR="002C1061">
        <w:rPr>
          <w:rFonts w:ascii="Arial" w:hAnsi="Arial" w:cs="Arial"/>
        </w:rPr>
        <w:t>n</w:t>
      </w:r>
      <w:r w:rsidR="00F53194">
        <w:rPr>
          <w:rFonts w:ascii="Arial" w:hAnsi="Arial" w:cs="Arial"/>
        </w:rPr>
        <w:t xml:space="preserve"> Brief</w:t>
      </w:r>
      <w:r w:rsidR="00F36D1C">
        <w:rPr>
          <w:rFonts w:ascii="Arial" w:hAnsi="Arial" w:cs="Arial"/>
        </w:rPr>
        <w:t>e</w:t>
      </w:r>
      <w:r w:rsidR="00F53194">
        <w:rPr>
          <w:rFonts w:ascii="Arial" w:hAnsi="Arial" w:cs="Arial"/>
        </w:rPr>
        <w:t xml:space="preserve">- und Gefühls-Wirrwarr der eingeschneiten </w:t>
      </w:r>
      <w:r w:rsidR="006342F8">
        <w:rPr>
          <w:rFonts w:ascii="Arial" w:hAnsi="Arial" w:cs="Arial"/>
        </w:rPr>
        <w:t>Waldtiere</w:t>
      </w:r>
      <w:r w:rsidR="00F53194">
        <w:rPr>
          <w:rFonts w:ascii="Arial" w:hAnsi="Arial" w:cs="Arial"/>
        </w:rPr>
        <w:t xml:space="preserve">. </w:t>
      </w:r>
    </w:p>
    <w:p w14:paraId="7B3A7C5F" w14:textId="77777777" w:rsidR="000D7325" w:rsidRPr="002151A8" w:rsidRDefault="000D7325" w:rsidP="002151A8">
      <w:pPr>
        <w:rPr>
          <w:rFonts w:ascii="Arial" w:hAnsi="Arial" w:cs="Arial"/>
        </w:rPr>
      </w:pPr>
    </w:p>
    <w:p w14:paraId="4434B59B" w14:textId="77777777" w:rsidR="002151A8" w:rsidRPr="000D7325" w:rsidRDefault="002151A8" w:rsidP="002151A8">
      <w:pPr>
        <w:rPr>
          <w:rFonts w:ascii="Arial" w:hAnsi="Arial" w:cs="Arial"/>
          <w:b/>
          <w:bCs/>
        </w:rPr>
      </w:pPr>
      <w:r w:rsidRPr="00AB4A94">
        <w:rPr>
          <w:rFonts w:ascii="Arial" w:hAnsi="Arial" w:cs="Arial"/>
          <w:b/>
          <w:bCs/>
          <w:highlight w:val="yellow"/>
        </w:rPr>
        <w:lastRenderedPageBreak/>
        <w:t>Hört mal!</w:t>
      </w:r>
    </w:p>
    <w:p w14:paraId="3150302F" w14:textId="33A15DC4" w:rsidR="00F36D1C" w:rsidRDefault="00066F22" w:rsidP="002151A8">
      <w:pPr>
        <w:rPr>
          <w:rFonts w:ascii="Arial" w:hAnsi="Arial" w:cs="Arial"/>
        </w:rPr>
      </w:pPr>
      <w:r>
        <w:rPr>
          <w:rFonts w:ascii="Arial" w:hAnsi="Arial" w:cs="Arial"/>
        </w:rPr>
        <w:t xml:space="preserve">(Buch bekannt) </w:t>
      </w:r>
      <w:r w:rsidR="00F36D1C">
        <w:rPr>
          <w:rFonts w:ascii="Arial" w:hAnsi="Arial" w:cs="Arial"/>
        </w:rPr>
        <w:t xml:space="preserve">Manchmal </w:t>
      </w:r>
      <w:r w:rsidR="006C3EFA">
        <w:rPr>
          <w:rFonts w:ascii="Arial" w:hAnsi="Arial" w:cs="Arial"/>
        </w:rPr>
        <w:t xml:space="preserve">heißt es auch: genau </w:t>
      </w:r>
      <w:r w:rsidR="006C3EFA" w:rsidRPr="00A436D1">
        <w:rPr>
          <w:rFonts w:ascii="Arial" w:hAnsi="Arial" w:cs="Arial"/>
          <w:u w:val="single"/>
        </w:rPr>
        <w:t>hinhören</w:t>
      </w:r>
      <w:r w:rsidR="00F36D1C">
        <w:rPr>
          <w:rFonts w:ascii="Arial" w:hAnsi="Arial" w:cs="Arial"/>
        </w:rPr>
        <w:t xml:space="preserve">. </w:t>
      </w:r>
      <w:r w:rsidR="002C1061">
        <w:rPr>
          <w:rFonts w:ascii="Arial" w:hAnsi="Arial" w:cs="Arial"/>
        </w:rPr>
        <w:t>Anhand dieses</w:t>
      </w:r>
      <w:r w:rsidR="00F36D1C">
        <w:rPr>
          <w:rFonts w:ascii="Arial" w:hAnsi="Arial" w:cs="Arial"/>
        </w:rPr>
        <w:t xml:space="preserve"> raffinierten „Brülle-Post-Leporello</w:t>
      </w:r>
      <w:r w:rsidR="002C1061">
        <w:rPr>
          <w:rFonts w:ascii="Arial" w:hAnsi="Arial" w:cs="Arial"/>
        </w:rPr>
        <w:t xml:space="preserve">s“ bewahrheitet sich auf augenzwinkernde Weise Schulz von Thuns </w:t>
      </w:r>
      <w:r w:rsidR="00A436D1">
        <w:rPr>
          <w:rFonts w:ascii="Arial" w:hAnsi="Arial" w:cs="Arial"/>
        </w:rPr>
        <w:t>Kommunikationstheorie</w:t>
      </w:r>
      <w:r w:rsidR="002C1061">
        <w:rPr>
          <w:rFonts w:ascii="Arial" w:hAnsi="Arial" w:cs="Arial"/>
        </w:rPr>
        <w:t>: Den Inhalt einer Nachricht bestimmt der Empfänger.</w:t>
      </w:r>
    </w:p>
    <w:p w14:paraId="6F0261F4" w14:textId="77777777" w:rsidR="000D7325" w:rsidRPr="002151A8" w:rsidRDefault="000D7325" w:rsidP="002151A8">
      <w:pPr>
        <w:rPr>
          <w:rFonts w:ascii="Arial" w:hAnsi="Arial" w:cs="Arial"/>
        </w:rPr>
      </w:pPr>
    </w:p>
    <w:p w14:paraId="2089E8F1" w14:textId="0E7E04BA" w:rsidR="002151A8" w:rsidRPr="0082215F" w:rsidRDefault="002151A8" w:rsidP="002151A8">
      <w:pPr>
        <w:rPr>
          <w:rFonts w:ascii="Arial" w:hAnsi="Arial" w:cs="Arial"/>
          <w:b/>
          <w:bCs/>
        </w:rPr>
      </w:pPr>
      <w:r w:rsidRPr="00AB4A94">
        <w:rPr>
          <w:rFonts w:ascii="Arial" w:hAnsi="Arial" w:cs="Arial"/>
          <w:b/>
          <w:bCs/>
          <w:highlight w:val="yellow"/>
        </w:rPr>
        <w:t>Carp City</w:t>
      </w:r>
    </w:p>
    <w:p w14:paraId="65F0389B" w14:textId="490F3BEC" w:rsidR="0082215F" w:rsidRDefault="00066F22" w:rsidP="002151A8">
      <w:pPr>
        <w:rPr>
          <w:rFonts w:ascii="Arial" w:hAnsi="Arial" w:cs="Arial"/>
        </w:rPr>
      </w:pPr>
      <w:r>
        <w:rPr>
          <w:rFonts w:ascii="Arial" w:hAnsi="Arial" w:cs="Arial"/>
        </w:rPr>
        <w:t xml:space="preserve">(Buch bekannt) </w:t>
      </w:r>
      <w:r w:rsidR="00AB4A94">
        <w:rPr>
          <w:rFonts w:ascii="Arial" w:hAnsi="Arial" w:cs="Arial"/>
        </w:rPr>
        <w:t xml:space="preserve">In diesem Spielbuch </w:t>
      </w:r>
      <w:r w:rsidR="003878FE">
        <w:rPr>
          <w:rFonts w:ascii="Arial" w:hAnsi="Arial" w:cs="Arial"/>
        </w:rPr>
        <w:t xml:space="preserve">– </w:t>
      </w:r>
      <w:r w:rsidR="00AB4A94">
        <w:rPr>
          <w:rFonts w:ascii="Arial" w:hAnsi="Arial" w:cs="Arial"/>
        </w:rPr>
        <w:t xml:space="preserve">oder Buchspiel </w:t>
      </w:r>
      <w:r w:rsidR="003878FE">
        <w:rPr>
          <w:rFonts w:ascii="Arial" w:hAnsi="Arial" w:cs="Arial"/>
        </w:rPr>
        <w:t xml:space="preserve">– </w:t>
      </w:r>
      <w:r w:rsidR="0082215F" w:rsidRPr="00AB4A94">
        <w:rPr>
          <w:rFonts w:ascii="Arial" w:hAnsi="Arial" w:cs="Arial"/>
        </w:rPr>
        <w:t xml:space="preserve">kann </w:t>
      </w:r>
      <w:r w:rsidR="00AB4A94">
        <w:rPr>
          <w:rFonts w:ascii="Arial" w:hAnsi="Arial" w:cs="Arial"/>
        </w:rPr>
        <w:t>es</w:t>
      </w:r>
      <w:r w:rsidR="0082215F" w:rsidRPr="00AB4A94">
        <w:rPr>
          <w:rFonts w:ascii="Arial" w:hAnsi="Arial" w:cs="Arial"/>
        </w:rPr>
        <w:t xml:space="preserve"> derart wuselig werden, da</w:t>
      </w:r>
      <w:r w:rsidR="00AB4A94">
        <w:rPr>
          <w:rFonts w:ascii="Arial" w:hAnsi="Arial" w:cs="Arial"/>
        </w:rPr>
        <w:t>ss</w:t>
      </w:r>
      <w:r w:rsidR="0082215F" w:rsidRPr="00AB4A94">
        <w:rPr>
          <w:rFonts w:ascii="Arial" w:hAnsi="Arial" w:cs="Arial"/>
        </w:rPr>
        <w:t xml:space="preserve"> man wirklich alle Sinne </w:t>
      </w:r>
      <w:proofErr w:type="gramStart"/>
      <w:r w:rsidR="0082215F" w:rsidRPr="00AB4A94">
        <w:rPr>
          <w:rFonts w:ascii="Arial" w:hAnsi="Arial" w:cs="Arial"/>
        </w:rPr>
        <w:t>beisammen haben</w:t>
      </w:r>
      <w:proofErr w:type="gramEnd"/>
      <w:r w:rsidR="00AB4A94">
        <w:rPr>
          <w:rFonts w:ascii="Arial" w:hAnsi="Arial" w:cs="Arial"/>
        </w:rPr>
        <w:t xml:space="preserve"> muss</w:t>
      </w:r>
      <w:r>
        <w:rPr>
          <w:rFonts w:ascii="Arial" w:hAnsi="Arial" w:cs="Arial"/>
        </w:rPr>
        <w:t>, um die vielen</w:t>
      </w:r>
      <w:r w:rsidR="003878FE">
        <w:rPr>
          <w:rFonts w:ascii="Arial" w:hAnsi="Arial" w:cs="Arial"/>
        </w:rPr>
        <w:t xml:space="preserve"> kleine</w:t>
      </w:r>
      <w:r>
        <w:rPr>
          <w:rFonts w:ascii="Arial" w:hAnsi="Arial" w:cs="Arial"/>
        </w:rPr>
        <w:t>n</w:t>
      </w:r>
      <w:r w:rsidR="003878FE">
        <w:rPr>
          <w:rFonts w:ascii="Arial" w:hAnsi="Arial" w:cs="Arial"/>
        </w:rPr>
        <w:t xml:space="preserve"> Handlungsstränge zu entschlüsseln.</w:t>
      </w:r>
      <w:r w:rsidR="00CD0848">
        <w:rPr>
          <w:rFonts w:ascii="Arial" w:hAnsi="Arial" w:cs="Arial"/>
        </w:rPr>
        <w:t xml:space="preserve"> </w:t>
      </w:r>
    </w:p>
    <w:p w14:paraId="218543BB" w14:textId="77777777" w:rsidR="000D7325" w:rsidRPr="002151A8" w:rsidRDefault="000D7325" w:rsidP="002151A8">
      <w:pPr>
        <w:rPr>
          <w:rFonts w:ascii="Arial" w:hAnsi="Arial" w:cs="Arial"/>
        </w:rPr>
      </w:pPr>
    </w:p>
    <w:p w14:paraId="65BA2CCE" w14:textId="77777777" w:rsidR="002151A8" w:rsidRPr="000D7325" w:rsidRDefault="002151A8" w:rsidP="002151A8">
      <w:pPr>
        <w:rPr>
          <w:rFonts w:ascii="Arial" w:hAnsi="Arial" w:cs="Arial"/>
          <w:b/>
          <w:bCs/>
        </w:rPr>
      </w:pPr>
      <w:r w:rsidRPr="003878FE">
        <w:rPr>
          <w:rFonts w:ascii="Arial" w:hAnsi="Arial" w:cs="Arial"/>
          <w:b/>
          <w:bCs/>
          <w:highlight w:val="yellow"/>
        </w:rPr>
        <w:t>Ganz am Anfang war der Ball</w:t>
      </w:r>
    </w:p>
    <w:p w14:paraId="21429182" w14:textId="46BEF500" w:rsidR="002151A8" w:rsidRDefault="00066F22" w:rsidP="002151A8">
      <w:pPr>
        <w:rPr>
          <w:rFonts w:ascii="Arial" w:hAnsi="Arial" w:cs="Arial"/>
        </w:rPr>
      </w:pPr>
      <w:r>
        <w:rPr>
          <w:rFonts w:ascii="Arial" w:hAnsi="Arial" w:cs="Arial"/>
        </w:rPr>
        <w:t xml:space="preserve">(Buch bekannt) </w:t>
      </w:r>
      <w:r w:rsidR="00792CFC">
        <w:rPr>
          <w:rFonts w:ascii="Arial" w:hAnsi="Arial" w:cs="Arial"/>
        </w:rPr>
        <w:t>Auch hier geht es ums Spielen, genauer</w:t>
      </w:r>
      <w:r>
        <w:rPr>
          <w:rFonts w:ascii="Arial" w:hAnsi="Arial" w:cs="Arial"/>
        </w:rPr>
        <w:t xml:space="preserve"> um das Thema der Stunde – Fußball </w:t>
      </w:r>
    </w:p>
    <w:p w14:paraId="29AF1257" w14:textId="77777777" w:rsidR="00066F22" w:rsidRDefault="00066F22" w:rsidP="002151A8">
      <w:pPr>
        <w:rPr>
          <w:rFonts w:ascii="Arial" w:hAnsi="Arial" w:cs="Arial"/>
        </w:rPr>
      </w:pPr>
    </w:p>
    <w:p w14:paraId="279EFE11" w14:textId="77777777" w:rsidR="00792CFC" w:rsidRDefault="00792CFC" w:rsidP="002151A8">
      <w:pPr>
        <w:rPr>
          <w:rFonts w:ascii="Arial" w:hAnsi="Arial" w:cs="Arial"/>
        </w:rPr>
      </w:pPr>
    </w:p>
    <w:p w14:paraId="05E08F49" w14:textId="77777777" w:rsidR="00A436D1" w:rsidRDefault="00A436D1" w:rsidP="002151A8">
      <w:pPr>
        <w:rPr>
          <w:rFonts w:ascii="Arial" w:hAnsi="Arial" w:cs="Arial"/>
        </w:rPr>
      </w:pPr>
    </w:p>
    <w:p w14:paraId="11D4E645" w14:textId="77777777" w:rsidR="002151A8" w:rsidRPr="00B03B0A" w:rsidRDefault="002151A8" w:rsidP="002151A8">
      <w:pPr>
        <w:rPr>
          <w:rFonts w:ascii="Arial" w:hAnsi="Arial" w:cs="Arial"/>
          <w:b/>
          <w:bCs/>
          <w:sz w:val="28"/>
          <w:szCs w:val="28"/>
        </w:rPr>
      </w:pPr>
      <w:r w:rsidRPr="003878FE">
        <w:rPr>
          <w:rFonts w:ascii="Arial" w:hAnsi="Arial" w:cs="Arial"/>
          <w:b/>
          <w:bCs/>
          <w:sz w:val="28"/>
          <w:szCs w:val="28"/>
          <w:highlight w:val="green"/>
        </w:rPr>
        <w:t>Ist das gerecht?</w:t>
      </w:r>
      <w:r w:rsidRPr="00B03B0A">
        <w:rPr>
          <w:rFonts w:ascii="Arial" w:hAnsi="Arial" w:cs="Arial"/>
          <w:b/>
          <w:bCs/>
          <w:sz w:val="28"/>
          <w:szCs w:val="28"/>
        </w:rPr>
        <w:t xml:space="preserve"> </w:t>
      </w:r>
    </w:p>
    <w:p w14:paraId="2F92A7D4" w14:textId="197B9708" w:rsidR="002151A8" w:rsidRPr="002151A8" w:rsidRDefault="00FC055A" w:rsidP="002151A8">
      <w:pPr>
        <w:rPr>
          <w:rFonts w:ascii="Arial" w:hAnsi="Arial" w:cs="Arial"/>
        </w:rPr>
      </w:pPr>
      <w:r>
        <w:rPr>
          <w:rFonts w:ascii="Arial" w:hAnsi="Arial" w:cs="Arial"/>
        </w:rPr>
        <w:t>Auch hierzulande</w:t>
      </w:r>
      <w:r w:rsidR="003878FE">
        <w:rPr>
          <w:rFonts w:ascii="Arial" w:hAnsi="Arial" w:cs="Arial"/>
        </w:rPr>
        <w:t xml:space="preserve"> entscheidet die </w:t>
      </w:r>
      <w:r w:rsidR="002151A8" w:rsidRPr="002151A8">
        <w:rPr>
          <w:rFonts w:ascii="Arial" w:hAnsi="Arial" w:cs="Arial"/>
        </w:rPr>
        <w:t>soziale Herkunft maßgeblich über Bildungschancen und das weitere Leben</w:t>
      </w:r>
      <w:r w:rsidR="003878FE">
        <w:rPr>
          <w:rFonts w:ascii="Arial" w:hAnsi="Arial" w:cs="Arial"/>
        </w:rPr>
        <w:t xml:space="preserve"> eines Kindes</w:t>
      </w:r>
      <w:r w:rsidR="002151A8" w:rsidRPr="002151A8">
        <w:rPr>
          <w:rFonts w:ascii="Arial" w:hAnsi="Arial" w:cs="Arial"/>
        </w:rPr>
        <w:t xml:space="preserve">. </w:t>
      </w:r>
      <w:r w:rsidR="00792CFC">
        <w:rPr>
          <w:rFonts w:ascii="Arial" w:hAnsi="Arial" w:cs="Arial"/>
        </w:rPr>
        <w:br/>
      </w:r>
      <w:r w:rsidR="003878FE">
        <w:rPr>
          <w:rFonts w:ascii="Arial" w:hAnsi="Arial" w:cs="Arial"/>
        </w:rPr>
        <w:t>Besonders</w:t>
      </w:r>
      <w:r w:rsidR="002151A8" w:rsidRPr="002151A8">
        <w:rPr>
          <w:rFonts w:ascii="Arial" w:hAnsi="Arial" w:cs="Arial"/>
        </w:rPr>
        <w:t xml:space="preserve"> Kinder und Jugendliche, die nicht auf der Sonnenseite stehen, brauchen Identifikationsfiguren und ihre Lebenswirklichkeiten sollten selbstverständlich mit in den Blick genommen werden. </w:t>
      </w:r>
    </w:p>
    <w:p w14:paraId="283D43CA" w14:textId="77777777" w:rsidR="002151A8" w:rsidRPr="002151A8" w:rsidRDefault="002151A8" w:rsidP="002151A8">
      <w:pPr>
        <w:rPr>
          <w:rFonts w:ascii="Arial" w:hAnsi="Arial" w:cs="Arial"/>
        </w:rPr>
      </w:pPr>
    </w:p>
    <w:p w14:paraId="7BFCDE0E" w14:textId="5EBD743B" w:rsidR="00776B30" w:rsidRPr="00776B30" w:rsidRDefault="00776B30" w:rsidP="00776B30">
      <w:pPr>
        <w:rPr>
          <w:rFonts w:ascii="Arial" w:hAnsi="Arial" w:cs="Arial"/>
          <w:b/>
          <w:bCs/>
        </w:rPr>
      </w:pPr>
      <w:r w:rsidRPr="003878FE">
        <w:rPr>
          <w:rFonts w:ascii="Arial" w:hAnsi="Arial" w:cs="Arial"/>
          <w:b/>
          <w:bCs/>
          <w:highlight w:val="yellow"/>
        </w:rPr>
        <w:t>Keine Party ist auch keine Lösung</w:t>
      </w:r>
      <w:r w:rsidRPr="00776B30">
        <w:rPr>
          <w:rFonts w:ascii="Arial" w:hAnsi="Arial" w:cs="Arial"/>
          <w:b/>
          <w:bCs/>
        </w:rPr>
        <w:t xml:space="preserve"> </w:t>
      </w:r>
    </w:p>
    <w:p w14:paraId="57F114AE" w14:textId="69804FD5" w:rsidR="00776B30" w:rsidRDefault="00776B30" w:rsidP="002151A8">
      <w:pPr>
        <w:rPr>
          <w:rFonts w:ascii="Arial" w:hAnsi="Arial" w:cs="Arial"/>
        </w:rPr>
      </w:pPr>
      <w:r>
        <w:rPr>
          <w:rFonts w:ascii="Arial" w:hAnsi="Arial" w:cs="Arial"/>
        </w:rPr>
        <w:t>Aber haben Sie schon einmal</w:t>
      </w:r>
      <w:r w:rsidR="00CD0848">
        <w:rPr>
          <w:rFonts w:ascii="Arial" w:hAnsi="Arial" w:cs="Arial"/>
        </w:rPr>
        <w:t xml:space="preserve"> einen</w:t>
      </w:r>
      <w:r>
        <w:rPr>
          <w:rFonts w:ascii="Arial" w:hAnsi="Arial" w:cs="Arial"/>
        </w:rPr>
        <w:t xml:space="preserve"> </w:t>
      </w:r>
      <w:r w:rsidR="00212160">
        <w:rPr>
          <w:rFonts w:ascii="Arial" w:hAnsi="Arial" w:cs="Arial"/>
        </w:rPr>
        <w:t>Kinderroman gelesen, der</w:t>
      </w:r>
      <w:r>
        <w:rPr>
          <w:rFonts w:ascii="Arial" w:hAnsi="Arial" w:cs="Arial"/>
        </w:rPr>
        <w:t xml:space="preserve"> in einem Frauenhaus </w:t>
      </w:r>
      <w:r w:rsidR="00212160">
        <w:rPr>
          <w:rFonts w:ascii="Arial" w:hAnsi="Arial" w:cs="Arial"/>
        </w:rPr>
        <w:t>spielt</w:t>
      </w:r>
      <w:r w:rsidR="00332063">
        <w:rPr>
          <w:rFonts w:ascii="Arial" w:hAnsi="Arial" w:cs="Arial"/>
        </w:rPr>
        <w:t>?</w:t>
      </w:r>
      <w:r>
        <w:rPr>
          <w:rFonts w:ascii="Arial" w:hAnsi="Arial" w:cs="Arial"/>
        </w:rPr>
        <w:t xml:space="preserve"> Anna Ma</w:t>
      </w:r>
      <w:r w:rsidR="00332063">
        <w:rPr>
          <w:rFonts w:ascii="Arial" w:hAnsi="Arial" w:cs="Arial"/>
        </w:rPr>
        <w:t xml:space="preserve">ria Praßler </w:t>
      </w:r>
      <w:r w:rsidR="00212160">
        <w:rPr>
          <w:rFonts w:ascii="Arial" w:hAnsi="Arial" w:cs="Arial"/>
        </w:rPr>
        <w:t xml:space="preserve">hat vor Ort recherchiert und </w:t>
      </w:r>
      <w:r w:rsidR="00332063">
        <w:rPr>
          <w:rFonts w:ascii="Arial" w:hAnsi="Arial" w:cs="Arial"/>
        </w:rPr>
        <w:t>schließt diese Lücke</w:t>
      </w:r>
      <w:r w:rsidR="00212160">
        <w:rPr>
          <w:rFonts w:ascii="Arial" w:hAnsi="Arial" w:cs="Arial"/>
        </w:rPr>
        <w:t>. Sie</w:t>
      </w:r>
      <w:r w:rsidR="00332063">
        <w:rPr>
          <w:rFonts w:ascii="Arial" w:hAnsi="Arial" w:cs="Arial"/>
        </w:rPr>
        <w:t xml:space="preserve"> erzählt, wie es der neunjährigen Jagoda trotz </w:t>
      </w:r>
      <w:r w:rsidR="00212160">
        <w:rPr>
          <w:rFonts w:ascii="Arial" w:hAnsi="Arial" w:cs="Arial"/>
        </w:rPr>
        <w:t xml:space="preserve">aller Hindernisse – sie </w:t>
      </w:r>
      <w:r w:rsidR="00332063">
        <w:rPr>
          <w:rFonts w:ascii="Arial" w:hAnsi="Arial" w:cs="Arial"/>
        </w:rPr>
        <w:t>d</w:t>
      </w:r>
      <w:r w:rsidR="00212160">
        <w:rPr>
          <w:rFonts w:ascii="Arial" w:hAnsi="Arial" w:cs="Arial"/>
        </w:rPr>
        <w:t xml:space="preserve">arf </w:t>
      </w:r>
      <w:r w:rsidR="0057778D">
        <w:rPr>
          <w:rFonts w:ascii="Arial" w:hAnsi="Arial" w:cs="Arial"/>
        </w:rPr>
        <w:t xml:space="preserve">ja </w:t>
      </w:r>
      <w:r w:rsidR="00212160">
        <w:rPr>
          <w:rFonts w:ascii="Arial" w:hAnsi="Arial" w:cs="Arial"/>
        </w:rPr>
        <w:t>n</w:t>
      </w:r>
      <w:r w:rsidR="00332063">
        <w:rPr>
          <w:rFonts w:ascii="Arial" w:hAnsi="Arial" w:cs="Arial"/>
        </w:rPr>
        <w:t xml:space="preserve">och </w:t>
      </w:r>
      <w:r w:rsidR="00212160">
        <w:rPr>
          <w:rFonts w:ascii="Arial" w:hAnsi="Arial" w:cs="Arial"/>
        </w:rPr>
        <w:t xml:space="preserve">nicht einmal ihre Adresse preisgeben – doch </w:t>
      </w:r>
      <w:r w:rsidR="00332063">
        <w:rPr>
          <w:rFonts w:ascii="Arial" w:hAnsi="Arial" w:cs="Arial"/>
        </w:rPr>
        <w:t xml:space="preserve">noch gelingt, eine richtig </w:t>
      </w:r>
      <w:proofErr w:type="gramStart"/>
      <w:r w:rsidR="00332063">
        <w:rPr>
          <w:rFonts w:ascii="Arial" w:hAnsi="Arial" w:cs="Arial"/>
        </w:rPr>
        <w:t>tolle</w:t>
      </w:r>
      <w:proofErr w:type="gramEnd"/>
      <w:r w:rsidR="00332063">
        <w:rPr>
          <w:rFonts w:ascii="Arial" w:hAnsi="Arial" w:cs="Arial"/>
        </w:rPr>
        <w:t xml:space="preserve"> Geburtstagsparty zu feiern.</w:t>
      </w:r>
    </w:p>
    <w:p w14:paraId="376443BE" w14:textId="77777777" w:rsidR="00776B30" w:rsidRDefault="00776B30" w:rsidP="002151A8">
      <w:pPr>
        <w:rPr>
          <w:rFonts w:ascii="Arial" w:hAnsi="Arial" w:cs="Arial"/>
        </w:rPr>
      </w:pPr>
    </w:p>
    <w:p w14:paraId="40C152B1" w14:textId="77777777" w:rsidR="00EA4562" w:rsidRPr="000B70E9" w:rsidRDefault="00EA4562" w:rsidP="00EA4562">
      <w:pPr>
        <w:rPr>
          <w:rFonts w:ascii="Arial" w:hAnsi="Arial" w:cs="Arial"/>
          <w:b/>
          <w:bCs/>
          <w:highlight w:val="yellow"/>
        </w:rPr>
      </w:pPr>
      <w:r w:rsidRPr="000B70E9">
        <w:rPr>
          <w:rFonts w:ascii="Arial" w:hAnsi="Arial" w:cs="Arial"/>
          <w:b/>
          <w:bCs/>
          <w:highlight w:val="yellow"/>
        </w:rPr>
        <w:t>Wanda</w:t>
      </w:r>
    </w:p>
    <w:p w14:paraId="6E06B0DF" w14:textId="6A1CD0A4" w:rsidR="009A12ED" w:rsidRPr="009A12ED" w:rsidRDefault="00055E90" w:rsidP="009A12ED">
      <w:pPr>
        <w:rPr>
          <w:rFonts w:ascii="Arial" w:hAnsi="Arial" w:cs="Arial"/>
        </w:rPr>
      </w:pPr>
      <w:r w:rsidRPr="009F1023">
        <w:rPr>
          <w:rFonts w:ascii="Arial" w:hAnsi="Arial" w:cs="Arial"/>
        </w:rPr>
        <w:t xml:space="preserve">Laut statistischem Bundesamt wurden im Jahr 2024 </w:t>
      </w:r>
      <w:r w:rsidR="0010636C">
        <w:rPr>
          <w:rFonts w:ascii="Arial" w:hAnsi="Arial" w:cs="Arial"/>
        </w:rPr>
        <w:t xml:space="preserve">in Deutschland </w:t>
      </w:r>
      <w:r w:rsidRPr="009F1023">
        <w:rPr>
          <w:rFonts w:ascii="Arial" w:hAnsi="Arial" w:cs="Arial"/>
        </w:rPr>
        <w:t xml:space="preserve">134.000 junge Menschen in Heimen und 87.500 in Pflegefamilien betreut. </w:t>
      </w:r>
      <w:r w:rsidRPr="009F1023">
        <w:rPr>
          <w:rFonts w:ascii="Arial" w:hAnsi="Arial" w:cs="Arial"/>
        </w:rPr>
        <w:br/>
      </w:r>
      <w:r w:rsidRPr="009A12ED">
        <w:rPr>
          <w:rFonts w:ascii="Arial" w:hAnsi="Arial" w:cs="Arial"/>
        </w:rPr>
        <w:t xml:space="preserve">Bei der 13-jährigen </w:t>
      </w:r>
      <w:r w:rsidR="00CD0848" w:rsidRPr="009A12ED">
        <w:rPr>
          <w:rFonts w:ascii="Arial" w:hAnsi="Arial" w:cs="Arial"/>
        </w:rPr>
        <w:t xml:space="preserve">Wanda </w:t>
      </w:r>
      <w:r w:rsidRPr="009A12ED">
        <w:rPr>
          <w:rFonts w:ascii="Arial" w:hAnsi="Arial" w:cs="Arial"/>
        </w:rPr>
        <w:t>hat es m</w:t>
      </w:r>
      <w:r w:rsidR="00EA4562" w:rsidRPr="009A12ED">
        <w:rPr>
          <w:rFonts w:ascii="Arial" w:hAnsi="Arial" w:cs="Arial"/>
        </w:rPr>
        <w:t xml:space="preserve">it der neuen Pflegefamilie wieder nicht </w:t>
      </w:r>
      <w:proofErr w:type="gramStart"/>
      <w:r w:rsidR="00EA4562" w:rsidRPr="009A12ED">
        <w:rPr>
          <w:rFonts w:ascii="Arial" w:hAnsi="Arial" w:cs="Arial"/>
        </w:rPr>
        <w:t>geklappt</w:t>
      </w:r>
      <w:proofErr w:type="gramEnd"/>
      <w:r w:rsidR="009F1023" w:rsidRPr="009A12ED">
        <w:rPr>
          <w:rFonts w:ascii="Arial" w:hAnsi="Arial" w:cs="Arial"/>
        </w:rPr>
        <w:t>. S</w:t>
      </w:r>
      <w:r w:rsidRPr="009A12ED">
        <w:rPr>
          <w:rFonts w:ascii="Arial" w:hAnsi="Arial" w:cs="Arial"/>
        </w:rPr>
        <w:t xml:space="preserve">ie </w:t>
      </w:r>
      <w:r w:rsidR="009A12ED" w:rsidRPr="009A12ED">
        <w:rPr>
          <w:rFonts w:ascii="Arial" w:hAnsi="Arial" w:cs="Arial"/>
        </w:rPr>
        <w:t>läuft weg und versucht</w:t>
      </w:r>
      <w:r w:rsidR="0057778D">
        <w:rPr>
          <w:rFonts w:ascii="Arial" w:hAnsi="Arial" w:cs="Arial"/>
        </w:rPr>
        <w:t>,</w:t>
      </w:r>
      <w:r w:rsidR="009A12ED" w:rsidRPr="009A12ED">
        <w:rPr>
          <w:rFonts w:ascii="Arial" w:hAnsi="Arial" w:cs="Arial"/>
        </w:rPr>
        <w:t xml:space="preserve"> </w:t>
      </w:r>
      <w:proofErr w:type="gramStart"/>
      <w:r w:rsidR="009A12ED" w:rsidRPr="009A12ED">
        <w:rPr>
          <w:rFonts w:ascii="Arial" w:hAnsi="Arial" w:cs="Arial"/>
        </w:rPr>
        <w:t>alleine</w:t>
      </w:r>
      <w:proofErr w:type="gramEnd"/>
      <w:r w:rsidR="0057778D">
        <w:rPr>
          <w:rFonts w:ascii="Arial" w:hAnsi="Arial" w:cs="Arial"/>
        </w:rPr>
        <w:t xml:space="preserve"> klarzukommen. In der seltsam leeren Stadt widerfährt ihr</w:t>
      </w:r>
      <w:r w:rsidR="009A12ED" w:rsidRPr="009A12ED">
        <w:rPr>
          <w:rFonts w:ascii="Arial" w:hAnsi="Arial" w:cs="Arial"/>
        </w:rPr>
        <w:t xml:space="preserve"> </w:t>
      </w:r>
      <w:r w:rsidR="0023232C">
        <w:rPr>
          <w:rFonts w:ascii="Arial" w:hAnsi="Arial" w:cs="Arial"/>
        </w:rPr>
        <w:t>Wundersames</w:t>
      </w:r>
      <w:r w:rsidR="0057778D">
        <w:rPr>
          <w:rFonts w:ascii="Arial" w:hAnsi="Arial" w:cs="Arial"/>
        </w:rPr>
        <w:t>. Und sie</w:t>
      </w:r>
      <w:r w:rsidR="003F7C58">
        <w:rPr>
          <w:rFonts w:ascii="Arial" w:hAnsi="Arial" w:cs="Arial"/>
        </w:rPr>
        <w:t xml:space="preserve"> findet Sie Zuflucht bei anderen Außenseitern</w:t>
      </w:r>
      <w:r w:rsidR="009A12ED" w:rsidRPr="009A12ED">
        <w:rPr>
          <w:rFonts w:ascii="Arial" w:hAnsi="Arial" w:cs="Arial"/>
        </w:rPr>
        <w:t xml:space="preserve">. </w:t>
      </w:r>
    </w:p>
    <w:p w14:paraId="0B43BD49" w14:textId="77777777" w:rsidR="00EA4562" w:rsidRPr="009A12ED" w:rsidRDefault="00EA4562" w:rsidP="002151A8">
      <w:pPr>
        <w:rPr>
          <w:rFonts w:ascii="Arial" w:hAnsi="Arial" w:cs="Arial"/>
        </w:rPr>
      </w:pPr>
    </w:p>
    <w:p w14:paraId="62DD6732" w14:textId="77777777" w:rsidR="00212160" w:rsidRPr="00776B30" w:rsidRDefault="00212160" w:rsidP="00212160">
      <w:pPr>
        <w:rPr>
          <w:rFonts w:ascii="Arial" w:hAnsi="Arial" w:cs="Arial"/>
          <w:b/>
          <w:bCs/>
        </w:rPr>
      </w:pPr>
      <w:r w:rsidRPr="003878FE">
        <w:rPr>
          <w:rFonts w:ascii="Arial" w:hAnsi="Arial" w:cs="Arial"/>
          <w:b/>
          <w:bCs/>
          <w:highlight w:val="yellow"/>
        </w:rPr>
        <w:t>Sternsee</w:t>
      </w:r>
    </w:p>
    <w:p w14:paraId="1BF0F06F" w14:textId="48A36F7C" w:rsidR="00776B30" w:rsidRDefault="00212160" w:rsidP="002151A8">
      <w:pPr>
        <w:rPr>
          <w:rFonts w:ascii="Arial" w:hAnsi="Arial" w:cs="Arial"/>
        </w:rPr>
      </w:pPr>
      <w:proofErr w:type="gramStart"/>
      <w:r>
        <w:rPr>
          <w:rFonts w:ascii="Arial" w:hAnsi="Arial" w:cs="Arial"/>
        </w:rPr>
        <w:t>Will</w:t>
      </w:r>
      <w:proofErr w:type="gramEnd"/>
      <w:r>
        <w:rPr>
          <w:rFonts w:ascii="Arial" w:hAnsi="Arial" w:cs="Arial"/>
        </w:rPr>
        <w:t xml:space="preserve"> Gmehling widmet sich immer wieder </w:t>
      </w:r>
      <w:r w:rsidR="00D55D08">
        <w:rPr>
          <w:rFonts w:ascii="Arial" w:hAnsi="Arial" w:cs="Arial"/>
        </w:rPr>
        <w:t>Kindheiten an Orten, wo Familien mit wenig Geld auskommen müssen. In der kurzen</w:t>
      </w:r>
      <w:r w:rsidR="00146ED7">
        <w:rPr>
          <w:rFonts w:ascii="Arial" w:hAnsi="Arial" w:cs="Arial"/>
        </w:rPr>
        <w:t>, eisblau illustrierten</w:t>
      </w:r>
      <w:r w:rsidR="00D55D08">
        <w:rPr>
          <w:rFonts w:ascii="Arial" w:hAnsi="Arial" w:cs="Arial"/>
        </w:rPr>
        <w:t xml:space="preserve"> Erzählung </w:t>
      </w:r>
      <w:r w:rsidR="00D55D08" w:rsidRPr="00D55D08">
        <w:rPr>
          <w:rFonts w:ascii="Arial" w:hAnsi="Arial" w:cs="Arial"/>
          <w:i/>
          <w:iCs/>
        </w:rPr>
        <w:t>Sternsee</w:t>
      </w:r>
      <w:r w:rsidR="00D55D08">
        <w:rPr>
          <w:rFonts w:ascii="Arial" w:hAnsi="Arial" w:cs="Arial"/>
        </w:rPr>
        <w:t xml:space="preserve"> verbindet er das Aufwachsen</w:t>
      </w:r>
      <w:r>
        <w:rPr>
          <w:rFonts w:ascii="Arial" w:hAnsi="Arial" w:cs="Arial"/>
        </w:rPr>
        <w:t xml:space="preserve"> in einer Hochhaussiedlung </w:t>
      </w:r>
      <w:r w:rsidR="00D55D08">
        <w:rPr>
          <w:rFonts w:ascii="Arial" w:hAnsi="Arial" w:cs="Arial"/>
        </w:rPr>
        <w:t>mit einer rätselhaften Begebenheit</w:t>
      </w:r>
      <w:r w:rsidR="00CD0848">
        <w:rPr>
          <w:rFonts w:ascii="Arial" w:hAnsi="Arial" w:cs="Arial"/>
        </w:rPr>
        <w:t>. Die ruft</w:t>
      </w:r>
      <w:r w:rsidR="00D55D08">
        <w:rPr>
          <w:rFonts w:ascii="Arial" w:hAnsi="Arial" w:cs="Arial"/>
        </w:rPr>
        <w:t xml:space="preserve"> die Medien auf den Plan: Warum nur taut </w:t>
      </w:r>
      <w:r w:rsidR="008C2337">
        <w:rPr>
          <w:rFonts w:ascii="Arial" w:hAnsi="Arial" w:cs="Arial"/>
        </w:rPr>
        <w:t>der zugefrorene</w:t>
      </w:r>
      <w:r w:rsidR="00D55D08">
        <w:rPr>
          <w:rFonts w:ascii="Arial" w:hAnsi="Arial" w:cs="Arial"/>
        </w:rPr>
        <w:t xml:space="preserve"> See selbst im Sommer nicht?</w:t>
      </w:r>
    </w:p>
    <w:p w14:paraId="321E2C04" w14:textId="77777777" w:rsidR="00776B30" w:rsidRDefault="00776B30" w:rsidP="002151A8">
      <w:pPr>
        <w:rPr>
          <w:rFonts w:ascii="Arial" w:hAnsi="Arial" w:cs="Arial"/>
        </w:rPr>
      </w:pPr>
    </w:p>
    <w:p w14:paraId="515E52B5" w14:textId="4A8B590A" w:rsidR="002151A8" w:rsidRPr="00776B30" w:rsidRDefault="002151A8" w:rsidP="002151A8">
      <w:pPr>
        <w:rPr>
          <w:rFonts w:ascii="Arial" w:hAnsi="Arial" w:cs="Arial"/>
          <w:b/>
          <w:bCs/>
        </w:rPr>
      </w:pPr>
      <w:r w:rsidRPr="003878FE">
        <w:rPr>
          <w:rFonts w:ascii="Arial" w:hAnsi="Arial" w:cs="Arial"/>
          <w:b/>
          <w:bCs/>
          <w:highlight w:val="yellow"/>
        </w:rPr>
        <w:t>Hier kommt ein T-Rex vor</w:t>
      </w:r>
    </w:p>
    <w:p w14:paraId="2A97B7AE" w14:textId="555B4EC0" w:rsidR="002151A8" w:rsidRPr="002151A8" w:rsidRDefault="00D55D08" w:rsidP="002151A8">
      <w:pPr>
        <w:rPr>
          <w:rFonts w:ascii="Arial" w:hAnsi="Arial" w:cs="Arial"/>
        </w:rPr>
      </w:pPr>
      <w:r>
        <w:rPr>
          <w:rFonts w:ascii="Arial" w:hAnsi="Arial" w:cs="Arial"/>
        </w:rPr>
        <w:t xml:space="preserve">Auch </w:t>
      </w:r>
      <w:r w:rsidR="00CD0848">
        <w:rPr>
          <w:rFonts w:ascii="Arial" w:hAnsi="Arial" w:cs="Arial"/>
        </w:rPr>
        <w:t xml:space="preserve">die kleine </w:t>
      </w:r>
      <w:r>
        <w:rPr>
          <w:rFonts w:ascii="Arial" w:hAnsi="Arial" w:cs="Arial"/>
        </w:rPr>
        <w:t xml:space="preserve">Edith lebt </w:t>
      </w:r>
      <w:r w:rsidR="0010636C">
        <w:rPr>
          <w:rFonts w:ascii="Arial" w:hAnsi="Arial" w:cs="Arial"/>
        </w:rPr>
        <w:t xml:space="preserve">im Hochhausviertel, </w:t>
      </w:r>
      <w:r>
        <w:rPr>
          <w:rFonts w:ascii="Arial" w:hAnsi="Arial" w:cs="Arial"/>
        </w:rPr>
        <w:t xml:space="preserve">in einer </w:t>
      </w:r>
      <w:r w:rsidR="0010636C">
        <w:rPr>
          <w:rFonts w:ascii="Arial" w:hAnsi="Arial" w:cs="Arial"/>
        </w:rPr>
        <w:t xml:space="preserve">wahren </w:t>
      </w:r>
      <w:r>
        <w:rPr>
          <w:rFonts w:ascii="Arial" w:hAnsi="Arial" w:cs="Arial"/>
        </w:rPr>
        <w:t>Betonwüste</w:t>
      </w:r>
      <w:r w:rsidR="00486914">
        <w:rPr>
          <w:rFonts w:ascii="Arial" w:hAnsi="Arial" w:cs="Arial"/>
        </w:rPr>
        <w:t xml:space="preserve">. Aber dank der Geschichten, die ihr Vater </w:t>
      </w:r>
      <w:r w:rsidR="00BC2F52">
        <w:rPr>
          <w:rFonts w:ascii="Arial" w:hAnsi="Arial" w:cs="Arial"/>
        </w:rPr>
        <w:t xml:space="preserve">ihr </w:t>
      </w:r>
      <w:r w:rsidR="00486914">
        <w:rPr>
          <w:rFonts w:ascii="Arial" w:hAnsi="Arial" w:cs="Arial"/>
        </w:rPr>
        <w:t xml:space="preserve">erzählt, entwickelt </w:t>
      </w:r>
      <w:r w:rsidR="00146ED7">
        <w:rPr>
          <w:rFonts w:ascii="Arial" w:hAnsi="Arial" w:cs="Arial"/>
        </w:rPr>
        <w:t>das Mädchen</w:t>
      </w:r>
      <w:r w:rsidR="00486914">
        <w:rPr>
          <w:rFonts w:ascii="Arial" w:hAnsi="Arial" w:cs="Arial"/>
        </w:rPr>
        <w:t xml:space="preserve"> eine Vorstellung davon, was dort in früheren Zeiten einmal </w:t>
      </w:r>
      <w:r w:rsidR="00146ED7">
        <w:rPr>
          <w:rFonts w:ascii="Arial" w:hAnsi="Arial" w:cs="Arial"/>
        </w:rPr>
        <w:t xml:space="preserve">gewesen sein </w:t>
      </w:r>
      <w:r w:rsidR="003878FE">
        <w:rPr>
          <w:rFonts w:ascii="Arial" w:hAnsi="Arial" w:cs="Arial"/>
        </w:rPr>
        <w:t>mag</w:t>
      </w:r>
      <w:r w:rsidR="00486914">
        <w:rPr>
          <w:rFonts w:ascii="Arial" w:hAnsi="Arial" w:cs="Arial"/>
        </w:rPr>
        <w:t xml:space="preserve">. Und </w:t>
      </w:r>
      <w:r w:rsidR="003878FE">
        <w:rPr>
          <w:rFonts w:ascii="Arial" w:hAnsi="Arial" w:cs="Arial"/>
        </w:rPr>
        <w:t xml:space="preserve">gleichzeitig </w:t>
      </w:r>
      <w:r w:rsidR="00486914">
        <w:rPr>
          <w:rFonts w:ascii="Arial" w:hAnsi="Arial" w:cs="Arial"/>
        </w:rPr>
        <w:t>eine Vision, wie viel schöner</w:t>
      </w:r>
      <w:r w:rsidR="0057778D">
        <w:rPr>
          <w:rFonts w:ascii="Arial" w:hAnsi="Arial" w:cs="Arial"/>
        </w:rPr>
        <w:t>, grüner</w:t>
      </w:r>
      <w:r w:rsidR="008C2337">
        <w:rPr>
          <w:rFonts w:ascii="Arial" w:hAnsi="Arial" w:cs="Arial"/>
        </w:rPr>
        <w:t xml:space="preserve"> und </w:t>
      </w:r>
      <w:r w:rsidR="0023232C">
        <w:rPr>
          <w:rFonts w:ascii="Arial" w:hAnsi="Arial" w:cs="Arial"/>
        </w:rPr>
        <w:t>lebenswerter</w:t>
      </w:r>
      <w:r w:rsidR="00486914">
        <w:rPr>
          <w:rFonts w:ascii="Arial" w:hAnsi="Arial" w:cs="Arial"/>
        </w:rPr>
        <w:t xml:space="preserve"> das Viertel </w:t>
      </w:r>
      <w:r w:rsidR="00DA20A3">
        <w:rPr>
          <w:rFonts w:ascii="Arial" w:hAnsi="Arial" w:cs="Arial"/>
        </w:rPr>
        <w:t>künftig</w:t>
      </w:r>
      <w:r w:rsidR="00486914">
        <w:rPr>
          <w:rFonts w:ascii="Arial" w:hAnsi="Arial" w:cs="Arial"/>
        </w:rPr>
        <w:t xml:space="preserve"> einmal sein könnte. </w:t>
      </w:r>
    </w:p>
    <w:p w14:paraId="3B10929A" w14:textId="77777777" w:rsidR="002151A8" w:rsidRPr="002151A8" w:rsidRDefault="002151A8" w:rsidP="002151A8">
      <w:pPr>
        <w:rPr>
          <w:rFonts w:ascii="Arial" w:hAnsi="Arial" w:cs="Arial"/>
        </w:rPr>
      </w:pPr>
    </w:p>
    <w:p w14:paraId="402F8D0C" w14:textId="77777777" w:rsidR="00486914" w:rsidRPr="00776B30" w:rsidRDefault="00486914" w:rsidP="00486914">
      <w:pPr>
        <w:rPr>
          <w:rFonts w:ascii="Arial" w:hAnsi="Arial" w:cs="Arial"/>
          <w:b/>
          <w:bCs/>
        </w:rPr>
      </w:pPr>
      <w:r w:rsidRPr="003878FE">
        <w:rPr>
          <w:rFonts w:ascii="Arial" w:hAnsi="Arial" w:cs="Arial"/>
          <w:b/>
          <w:bCs/>
          <w:highlight w:val="yellow"/>
        </w:rPr>
        <w:lastRenderedPageBreak/>
        <w:t>Mama, bitte lern Deutsch</w:t>
      </w:r>
    </w:p>
    <w:p w14:paraId="50EF2863" w14:textId="31230EEF" w:rsidR="00486914" w:rsidRDefault="00146ED7" w:rsidP="002151A8">
      <w:pPr>
        <w:rPr>
          <w:rFonts w:ascii="Arial" w:hAnsi="Arial" w:cs="Arial"/>
        </w:rPr>
      </w:pPr>
      <w:r>
        <w:rPr>
          <w:rFonts w:ascii="Arial" w:hAnsi="Arial" w:cs="Arial"/>
        </w:rPr>
        <w:t>Der</w:t>
      </w:r>
      <w:r w:rsidR="00BC2F52">
        <w:rPr>
          <w:rFonts w:ascii="Arial" w:hAnsi="Arial" w:cs="Arial"/>
        </w:rPr>
        <w:t xml:space="preserve"> erfolgreiche</w:t>
      </w:r>
      <w:r>
        <w:rPr>
          <w:rFonts w:ascii="Arial" w:hAnsi="Arial" w:cs="Arial"/>
        </w:rPr>
        <w:t xml:space="preserve"> Influencer </w:t>
      </w:r>
      <w:proofErr w:type="spellStart"/>
      <w:r>
        <w:rPr>
          <w:rFonts w:ascii="Arial" w:hAnsi="Arial" w:cs="Arial"/>
        </w:rPr>
        <w:t>Tahsim</w:t>
      </w:r>
      <w:proofErr w:type="spellEnd"/>
      <w:r>
        <w:rPr>
          <w:rFonts w:ascii="Arial" w:hAnsi="Arial" w:cs="Arial"/>
        </w:rPr>
        <w:t xml:space="preserve"> </w:t>
      </w:r>
      <w:proofErr w:type="spellStart"/>
      <w:r w:rsidR="008C2337">
        <w:rPr>
          <w:rFonts w:ascii="Arial" w:hAnsi="Arial" w:cs="Arial"/>
        </w:rPr>
        <w:t>Durgun</w:t>
      </w:r>
      <w:proofErr w:type="spellEnd"/>
      <w:r w:rsidR="008C2337">
        <w:rPr>
          <w:rFonts w:ascii="Arial" w:hAnsi="Arial" w:cs="Arial"/>
        </w:rPr>
        <w:t xml:space="preserve"> </w:t>
      </w:r>
      <w:r>
        <w:rPr>
          <w:rFonts w:ascii="Arial" w:hAnsi="Arial" w:cs="Arial"/>
        </w:rPr>
        <w:t xml:space="preserve">beschreibt </w:t>
      </w:r>
      <w:r w:rsidR="00BC2F52">
        <w:rPr>
          <w:rFonts w:ascii="Arial" w:hAnsi="Arial" w:cs="Arial"/>
        </w:rPr>
        <w:t xml:space="preserve">in </w:t>
      </w:r>
      <w:r>
        <w:rPr>
          <w:rFonts w:ascii="Arial" w:hAnsi="Arial" w:cs="Arial"/>
        </w:rPr>
        <w:t>autobiografisch</w:t>
      </w:r>
      <w:r w:rsidR="00BC2F52">
        <w:rPr>
          <w:rFonts w:ascii="Arial" w:hAnsi="Arial" w:cs="Arial"/>
        </w:rPr>
        <w:t>er Rückschau</w:t>
      </w:r>
      <w:r>
        <w:rPr>
          <w:rFonts w:ascii="Arial" w:hAnsi="Arial" w:cs="Arial"/>
        </w:rPr>
        <w:t xml:space="preserve"> das Aufwachsen in einem migrantischen Setting</w:t>
      </w:r>
      <w:r w:rsidR="00CD0848">
        <w:rPr>
          <w:rFonts w:ascii="Arial" w:hAnsi="Arial" w:cs="Arial"/>
        </w:rPr>
        <w:t>. D</w:t>
      </w:r>
      <w:r>
        <w:rPr>
          <w:rFonts w:ascii="Arial" w:hAnsi="Arial" w:cs="Arial"/>
        </w:rPr>
        <w:t xml:space="preserve">ie Zerrissenheit zwischen zwei Sprachen und Kulturen. Und wie konkret Kindern dabei eine viel zu große Verantwortung aufgeladen wird. </w:t>
      </w:r>
    </w:p>
    <w:p w14:paraId="6E85293B" w14:textId="77777777" w:rsidR="00146ED7" w:rsidRDefault="00146ED7" w:rsidP="002151A8">
      <w:pPr>
        <w:rPr>
          <w:rFonts w:ascii="Arial" w:hAnsi="Arial" w:cs="Arial"/>
        </w:rPr>
      </w:pPr>
    </w:p>
    <w:p w14:paraId="4E8A9847" w14:textId="77777777" w:rsidR="009F1023" w:rsidRPr="00486914" w:rsidRDefault="009F1023" w:rsidP="002151A8">
      <w:pPr>
        <w:rPr>
          <w:rFonts w:ascii="Arial" w:hAnsi="Arial" w:cs="Arial"/>
        </w:rPr>
      </w:pPr>
    </w:p>
    <w:p w14:paraId="5413EF13" w14:textId="77777777" w:rsidR="002151A8" w:rsidRPr="002151A8" w:rsidRDefault="002151A8" w:rsidP="002151A8">
      <w:pPr>
        <w:rPr>
          <w:rFonts w:ascii="Arial" w:hAnsi="Arial" w:cs="Arial"/>
          <w:b/>
          <w:bCs/>
        </w:rPr>
      </w:pPr>
    </w:p>
    <w:p w14:paraId="1BC79C5F" w14:textId="77777777" w:rsidR="002151A8" w:rsidRPr="00B03B0A" w:rsidRDefault="002151A8" w:rsidP="002151A8">
      <w:pPr>
        <w:rPr>
          <w:rFonts w:ascii="Arial" w:hAnsi="Arial" w:cs="Arial"/>
          <w:b/>
          <w:bCs/>
          <w:sz w:val="28"/>
          <w:szCs w:val="28"/>
        </w:rPr>
      </w:pPr>
      <w:r w:rsidRPr="009F1023">
        <w:rPr>
          <w:rFonts w:ascii="Arial" w:hAnsi="Arial" w:cs="Arial"/>
          <w:b/>
          <w:bCs/>
          <w:sz w:val="28"/>
          <w:szCs w:val="28"/>
          <w:highlight w:val="green"/>
        </w:rPr>
        <w:t>Wenn das Leben nach Dir ruft</w:t>
      </w:r>
    </w:p>
    <w:p w14:paraId="5DF882D9" w14:textId="7EF0B904" w:rsidR="003A250A" w:rsidRDefault="00EE034B" w:rsidP="002151A8">
      <w:pPr>
        <w:rPr>
          <w:rFonts w:ascii="Arial" w:hAnsi="Arial" w:cs="Arial"/>
        </w:rPr>
      </w:pPr>
      <w:r>
        <w:rPr>
          <w:rFonts w:ascii="Arial" w:hAnsi="Arial" w:cs="Arial"/>
        </w:rPr>
        <w:t xml:space="preserve">Um </w:t>
      </w:r>
      <w:r w:rsidR="00B86D0B">
        <w:rPr>
          <w:rFonts w:ascii="Arial" w:hAnsi="Arial" w:cs="Arial"/>
        </w:rPr>
        <w:t>Ausnahmesituationen zu bewältigen, sich an neue Bedingungen anzupassen</w:t>
      </w:r>
      <w:r w:rsidR="003A250A">
        <w:rPr>
          <w:rFonts w:ascii="Arial" w:hAnsi="Arial" w:cs="Arial"/>
        </w:rPr>
        <w:t xml:space="preserve"> und wieder ins Gleichgewicht zu kommen</w:t>
      </w:r>
      <w:r>
        <w:rPr>
          <w:rFonts w:ascii="Arial" w:hAnsi="Arial" w:cs="Arial"/>
        </w:rPr>
        <w:t>, braucht es Resilienz</w:t>
      </w:r>
      <w:r w:rsidR="003A250A">
        <w:rPr>
          <w:rFonts w:ascii="Arial" w:hAnsi="Arial" w:cs="Arial"/>
        </w:rPr>
        <w:t xml:space="preserve">. </w:t>
      </w:r>
    </w:p>
    <w:p w14:paraId="3FF3D89D" w14:textId="314613AE" w:rsidR="003A250A" w:rsidRDefault="006C7ACE" w:rsidP="002151A8">
      <w:pPr>
        <w:rPr>
          <w:rFonts w:ascii="Arial" w:hAnsi="Arial" w:cs="Arial"/>
        </w:rPr>
      </w:pPr>
      <w:r>
        <w:rPr>
          <w:rFonts w:ascii="Arial" w:hAnsi="Arial" w:cs="Arial"/>
        </w:rPr>
        <w:t xml:space="preserve">Die basiert </w:t>
      </w:r>
      <w:r w:rsidR="0037758A">
        <w:rPr>
          <w:rFonts w:ascii="Arial" w:hAnsi="Arial" w:cs="Arial"/>
        </w:rPr>
        <w:t xml:space="preserve">auch </w:t>
      </w:r>
      <w:r>
        <w:rPr>
          <w:rFonts w:ascii="Arial" w:hAnsi="Arial" w:cs="Arial"/>
        </w:rPr>
        <w:t xml:space="preserve">auf Erfahrungen: </w:t>
      </w:r>
      <w:r w:rsidR="00FC055A">
        <w:rPr>
          <w:rFonts w:ascii="Arial" w:hAnsi="Arial" w:cs="Arial"/>
        </w:rPr>
        <w:t xml:space="preserve">Denn </w:t>
      </w:r>
      <w:r>
        <w:rPr>
          <w:rFonts w:ascii="Arial" w:hAnsi="Arial" w:cs="Arial"/>
        </w:rPr>
        <w:t xml:space="preserve">erworbene </w:t>
      </w:r>
      <w:r w:rsidR="003A250A">
        <w:rPr>
          <w:rFonts w:ascii="Arial" w:hAnsi="Arial" w:cs="Arial"/>
        </w:rPr>
        <w:t xml:space="preserve">Strategien und Methoden </w:t>
      </w:r>
      <w:r>
        <w:rPr>
          <w:rFonts w:ascii="Arial" w:hAnsi="Arial" w:cs="Arial"/>
        </w:rPr>
        <w:t xml:space="preserve">können </w:t>
      </w:r>
      <w:r w:rsidR="00EE034B">
        <w:rPr>
          <w:rFonts w:ascii="Arial" w:hAnsi="Arial" w:cs="Arial"/>
        </w:rPr>
        <w:t>Menschen zu mehr Autonomie und Selbstverantwortung ermutigen</w:t>
      </w:r>
      <w:r>
        <w:rPr>
          <w:rFonts w:ascii="Arial" w:hAnsi="Arial" w:cs="Arial"/>
        </w:rPr>
        <w:t xml:space="preserve">. Wir sprechen </w:t>
      </w:r>
      <w:r w:rsidR="00CD0848">
        <w:rPr>
          <w:rFonts w:ascii="Arial" w:hAnsi="Arial" w:cs="Arial"/>
        </w:rPr>
        <w:t xml:space="preserve">also </w:t>
      </w:r>
      <w:r>
        <w:rPr>
          <w:rFonts w:ascii="Arial" w:hAnsi="Arial" w:cs="Arial"/>
        </w:rPr>
        <w:t>von Empowerment.</w:t>
      </w:r>
    </w:p>
    <w:p w14:paraId="3E1500FF" w14:textId="77777777" w:rsidR="003A250A" w:rsidRDefault="003A250A" w:rsidP="002151A8">
      <w:pPr>
        <w:rPr>
          <w:rFonts w:ascii="Arial" w:hAnsi="Arial" w:cs="Arial"/>
        </w:rPr>
      </w:pPr>
    </w:p>
    <w:p w14:paraId="4C1296DB" w14:textId="77777777" w:rsidR="00B86D0B" w:rsidRPr="00DA20A3" w:rsidRDefault="00B86D0B" w:rsidP="00B86D0B">
      <w:pPr>
        <w:rPr>
          <w:rFonts w:ascii="Arial" w:hAnsi="Arial" w:cs="Arial"/>
          <w:b/>
          <w:bCs/>
        </w:rPr>
      </w:pPr>
      <w:r w:rsidRPr="004D243A">
        <w:rPr>
          <w:rFonts w:ascii="Arial" w:hAnsi="Arial" w:cs="Arial"/>
          <w:b/>
          <w:bCs/>
          <w:highlight w:val="yellow"/>
        </w:rPr>
        <w:t>Was tun, wenn …</w:t>
      </w:r>
    </w:p>
    <w:p w14:paraId="3DE6BC69" w14:textId="6582974E" w:rsidR="00EE034B" w:rsidRDefault="00EE034B" w:rsidP="00B86D0B">
      <w:pPr>
        <w:rPr>
          <w:rFonts w:ascii="Arial" w:hAnsi="Arial" w:cs="Arial"/>
        </w:rPr>
      </w:pPr>
      <w:r>
        <w:rPr>
          <w:rFonts w:ascii="Arial" w:hAnsi="Arial" w:cs="Arial"/>
        </w:rPr>
        <w:t xml:space="preserve">Im besten Sinne empowernd ist dieser Survival-Ratgeber: Vom Brand im Wohnhaus bis zur Begegnung mit einem Bären, spielt er verschiedene Bedrohungsszenarien durch und lotet Handlungsspielräume aus. </w:t>
      </w:r>
      <w:r w:rsidR="0037758A">
        <w:rPr>
          <w:rFonts w:ascii="Arial" w:hAnsi="Arial" w:cs="Arial"/>
        </w:rPr>
        <w:t xml:space="preserve">Dank ihrer Mindmap-artigen Darstellung in Neonfarben prägen sich diese Strategien besonders gut ein. </w:t>
      </w:r>
    </w:p>
    <w:p w14:paraId="119995C0" w14:textId="77777777" w:rsidR="00B86D0B" w:rsidRDefault="00B86D0B" w:rsidP="00AC360E">
      <w:pPr>
        <w:rPr>
          <w:rFonts w:ascii="Arial" w:hAnsi="Arial" w:cs="Arial"/>
          <w:b/>
          <w:bCs/>
          <w:highlight w:val="yellow"/>
        </w:rPr>
      </w:pPr>
    </w:p>
    <w:p w14:paraId="63D66778" w14:textId="334C4694" w:rsidR="00AC360E" w:rsidRPr="00DA20A3" w:rsidRDefault="00AC360E" w:rsidP="00AC360E">
      <w:pPr>
        <w:rPr>
          <w:rFonts w:ascii="Arial" w:hAnsi="Arial" w:cs="Arial"/>
          <w:b/>
          <w:bCs/>
        </w:rPr>
      </w:pPr>
      <w:r w:rsidRPr="007B6132">
        <w:rPr>
          <w:rFonts w:ascii="Arial" w:hAnsi="Arial" w:cs="Arial"/>
          <w:b/>
          <w:bCs/>
          <w:highlight w:val="yellow"/>
        </w:rPr>
        <w:t>Inseltage mit Rosa</w:t>
      </w:r>
    </w:p>
    <w:p w14:paraId="25DEB115" w14:textId="2EDEBB64" w:rsidR="00483846" w:rsidRDefault="00CD0848" w:rsidP="002151A8">
      <w:pPr>
        <w:rPr>
          <w:rFonts w:ascii="Arial" w:hAnsi="Arial" w:cs="Arial"/>
        </w:rPr>
      </w:pPr>
      <w:r>
        <w:rPr>
          <w:rFonts w:ascii="Arial" w:hAnsi="Arial" w:cs="Arial"/>
        </w:rPr>
        <w:t>„</w:t>
      </w:r>
      <w:r w:rsidR="00483846">
        <w:rPr>
          <w:rFonts w:ascii="Arial" w:hAnsi="Arial" w:cs="Arial"/>
        </w:rPr>
        <w:t>Überleben im Wald</w:t>
      </w:r>
      <w:r>
        <w:rPr>
          <w:rFonts w:ascii="Arial" w:hAnsi="Arial" w:cs="Arial"/>
        </w:rPr>
        <w:t>“</w:t>
      </w:r>
      <w:r w:rsidR="00483846">
        <w:rPr>
          <w:rFonts w:ascii="Arial" w:hAnsi="Arial" w:cs="Arial"/>
        </w:rPr>
        <w:t xml:space="preserve"> – das </w:t>
      </w:r>
      <w:r w:rsidR="006C7ACE">
        <w:rPr>
          <w:rFonts w:ascii="Arial" w:hAnsi="Arial" w:cs="Arial"/>
        </w:rPr>
        <w:t xml:space="preserve">war </w:t>
      </w:r>
      <w:r w:rsidR="00483846">
        <w:rPr>
          <w:rFonts w:ascii="Arial" w:hAnsi="Arial" w:cs="Arial"/>
        </w:rPr>
        <w:t>das Lieblingsspiel der beiden Freundinnen Lila und Rosa. Lil</w:t>
      </w:r>
      <w:r w:rsidR="006C7ACE">
        <w:rPr>
          <w:rFonts w:ascii="Arial" w:hAnsi="Arial" w:cs="Arial"/>
        </w:rPr>
        <w:t>a</w:t>
      </w:r>
      <w:r w:rsidR="00483846">
        <w:rPr>
          <w:rFonts w:ascii="Arial" w:hAnsi="Arial" w:cs="Arial"/>
        </w:rPr>
        <w:t xml:space="preserve">s Sommeraufenthalt </w:t>
      </w:r>
      <w:r w:rsidR="008C2337">
        <w:rPr>
          <w:rFonts w:ascii="Arial" w:hAnsi="Arial" w:cs="Arial"/>
        </w:rPr>
        <w:t xml:space="preserve">mit </w:t>
      </w:r>
      <w:r w:rsidR="00483846">
        <w:rPr>
          <w:rFonts w:ascii="Arial" w:hAnsi="Arial" w:cs="Arial"/>
        </w:rPr>
        <w:t xml:space="preserve">ihrer Großmutter </w:t>
      </w:r>
      <w:r w:rsidR="006C7ACE">
        <w:rPr>
          <w:rFonts w:ascii="Arial" w:hAnsi="Arial" w:cs="Arial"/>
        </w:rPr>
        <w:t>Mu auf einer einsamen Schäreninsel lässt die Erinnerung daran wieder aufleben</w:t>
      </w:r>
      <w:r>
        <w:rPr>
          <w:rFonts w:ascii="Arial" w:hAnsi="Arial" w:cs="Arial"/>
        </w:rPr>
        <w:t>. Dann werden die Insel-Ferien</w:t>
      </w:r>
      <w:r w:rsidR="00C045F1">
        <w:rPr>
          <w:rFonts w:ascii="Arial" w:hAnsi="Arial" w:cs="Arial"/>
        </w:rPr>
        <w:t xml:space="preserve"> fast selbst </w:t>
      </w:r>
      <w:r>
        <w:rPr>
          <w:rFonts w:ascii="Arial" w:hAnsi="Arial" w:cs="Arial"/>
        </w:rPr>
        <w:t xml:space="preserve">noch </w:t>
      </w:r>
      <w:r w:rsidR="00483846">
        <w:rPr>
          <w:rFonts w:ascii="Arial" w:hAnsi="Arial" w:cs="Arial"/>
        </w:rPr>
        <w:t xml:space="preserve">zur Überlebensprobe. </w:t>
      </w:r>
      <w:r>
        <w:rPr>
          <w:rFonts w:ascii="Arial" w:hAnsi="Arial" w:cs="Arial"/>
        </w:rPr>
        <w:t xml:space="preserve">Aber </w:t>
      </w:r>
      <w:r w:rsidR="006C7ACE">
        <w:rPr>
          <w:rFonts w:ascii="Arial" w:hAnsi="Arial" w:cs="Arial"/>
        </w:rPr>
        <w:t xml:space="preserve">Lila und Mu machen das Spielen, Dichten, Tanzen und Singen zu ihrem </w:t>
      </w:r>
      <w:r w:rsidR="00C045F1">
        <w:rPr>
          <w:rFonts w:ascii="Arial" w:hAnsi="Arial" w:cs="Arial"/>
        </w:rPr>
        <w:t>Überl</w:t>
      </w:r>
      <w:r w:rsidR="006C7ACE">
        <w:rPr>
          <w:rFonts w:ascii="Arial" w:hAnsi="Arial" w:cs="Arial"/>
        </w:rPr>
        <w:t>eben</w:t>
      </w:r>
      <w:r>
        <w:rPr>
          <w:rFonts w:ascii="Arial" w:hAnsi="Arial" w:cs="Arial"/>
        </w:rPr>
        <w:t>s-</w:t>
      </w:r>
      <w:proofErr w:type="spellStart"/>
      <w:r>
        <w:rPr>
          <w:rFonts w:ascii="Arial" w:hAnsi="Arial" w:cs="Arial"/>
        </w:rPr>
        <w:t>E</w:t>
      </w:r>
      <w:r w:rsidR="006C7ACE">
        <w:rPr>
          <w:rFonts w:ascii="Arial" w:hAnsi="Arial" w:cs="Arial"/>
        </w:rPr>
        <w:t>l</w:t>
      </w:r>
      <w:r w:rsidR="0023232C">
        <w:rPr>
          <w:rFonts w:ascii="Arial" w:hAnsi="Arial" w:cs="Arial"/>
        </w:rPr>
        <w:t>i</w:t>
      </w:r>
      <w:r w:rsidR="006C7ACE">
        <w:rPr>
          <w:rFonts w:ascii="Arial" w:hAnsi="Arial" w:cs="Arial"/>
        </w:rPr>
        <w:t>xir</w:t>
      </w:r>
      <w:proofErr w:type="spellEnd"/>
      <w:r w:rsidR="006C7ACE">
        <w:rPr>
          <w:rFonts w:ascii="Arial" w:hAnsi="Arial" w:cs="Arial"/>
        </w:rPr>
        <w:t>, bis das rettende Boot kommt.</w:t>
      </w:r>
    </w:p>
    <w:p w14:paraId="531FE7F2" w14:textId="77777777" w:rsidR="0023232C" w:rsidRDefault="0023232C" w:rsidP="002151A8">
      <w:pPr>
        <w:rPr>
          <w:rFonts w:ascii="Arial" w:hAnsi="Arial" w:cs="Arial"/>
        </w:rPr>
      </w:pPr>
    </w:p>
    <w:p w14:paraId="152A2673" w14:textId="6C920C48" w:rsidR="002151A8" w:rsidRPr="001853DA" w:rsidRDefault="002151A8" w:rsidP="002151A8">
      <w:pPr>
        <w:rPr>
          <w:rFonts w:ascii="Arial" w:hAnsi="Arial" w:cs="Arial"/>
          <w:b/>
          <w:bCs/>
        </w:rPr>
      </w:pPr>
      <w:r w:rsidRPr="007B6132">
        <w:rPr>
          <w:rFonts w:ascii="Arial" w:hAnsi="Arial" w:cs="Arial"/>
          <w:b/>
          <w:bCs/>
          <w:highlight w:val="yellow"/>
        </w:rPr>
        <w:t>Birdie</w:t>
      </w:r>
    </w:p>
    <w:p w14:paraId="2926AB5D" w14:textId="47348D69" w:rsidR="004D243A" w:rsidRDefault="00AC360E" w:rsidP="002151A8">
      <w:pPr>
        <w:rPr>
          <w:rFonts w:ascii="Arial" w:hAnsi="Arial" w:cs="Arial"/>
        </w:rPr>
      </w:pPr>
      <w:r>
        <w:rPr>
          <w:rFonts w:ascii="Arial" w:hAnsi="Arial" w:cs="Arial"/>
        </w:rPr>
        <w:t xml:space="preserve">Großbritannien in den 1950er Jahren: Birdie wächst in einem Heim auf, bis eine Verwandte sich meldet und </w:t>
      </w:r>
      <w:r w:rsidR="00CD0848">
        <w:rPr>
          <w:rFonts w:ascii="Arial" w:hAnsi="Arial" w:cs="Arial"/>
        </w:rPr>
        <w:t>das Kind</w:t>
      </w:r>
      <w:r>
        <w:rPr>
          <w:rFonts w:ascii="Arial" w:hAnsi="Arial" w:cs="Arial"/>
        </w:rPr>
        <w:t xml:space="preserve"> zu sich nimmt. Doch der Neuanfang ist hart für das schwarze Mädchen, das in der nordenglischen Bergbauregion rassistischen Anfeindungen ausgesetzt ist. </w:t>
      </w:r>
      <w:r w:rsidR="00CD0848">
        <w:rPr>
          <w:rFonts w:ascii="Arial" w:hAnsi="Arial" w:cs="Arial"/>
        </w:rPr>
        <w:t>So</w:t>
      </w:r>
      <w:r>
        <w:rPr>
          <w:rFonts w:ascii="Arial" w:hAnsi="Arial" w:cs="Arial"/>
        </w:rPr>
        <w:t xml:space="preserve"> flüchtet </w:t>
      </w:r>
      <w:r w:rsidR="00CD0848">
        <w:rPr>
          <w:rFonts w:ascii="Arial" w:hAnsi="Arial" w:cs="Arial"/>
        </w:rPr>
        <w:t xml:space="preserve">Birdie </w:t>
      </w:r>
      <w:r>
        <w:rPr>
          <w:rFonts w:ascii="Arial" w:hAnsi="Arial" w:cs="Arial"/>
        </w:rPr>
        <w:t>sich in die Freundschaft mit einem Grubenpony …</w:t>
      </w:r>
    </w:p>
    <w:p w14:paraId="0F5B6ED7" w14:textId="77777777" w:rsidR="00AC360E" w:rsidRDefault="00AC360E" w:rsidP="002151A8">
      <w:pPr>
        <w:rPr>
          <w:rFonts w:ascii="Arial" w:hAnsi="Arial" w:cs="Arial"/>
          <w:b/>
          <w:bCs/>
        </w:rPr>
      </w:pPr>
    </w:p>
    <w:p w14:paraId="0D11C6C6" w14:textId="54FA80A9" w:rsidR="002151A8" w:rsidRPr="00DA20A3" w:rsidRDefault="002151A8" w:rsidP="002151A8">
      <w:pPr>
        <w:rPr>
          <w:rFonts w:ascii="Arial" w:hAnsi="Arial" w:cs="Arial"/>
          <w:b/>
          <w:bCs/>
        </w:rPr>
      </w:pPr>
      <w:r w:rsidRPr="007B6132">
        <w:rPr>
          <w:rFonts w:ascii="Arial" w:hAnsi="Arial" w:cs="Arial"/>
          <w:b/>
          <w:bCs/>
          <w:highlight w:val="yellow"/>
        </w:rPr>
        <w:t>Und mir bleibt nur der hässliche Hund</w:t>
      </w:r>
    </w:p>
    <w:p w14:paraId="7E0347DB" w14:textId="3B8C3AA2" w:rsidR="002151A8" w:rsidRDefault="008C2337" w:rsidP="002151A8">
      <w:pPr>
        <w:rPr>
          <w:rFonts w:ascii="Arial" w:hAnsi="Arial" w:cs="Arial"/>
        </w:rPr>
      </w:pPr>
      <w:r>
        <w:rPr>
          <w:rFonts w:ascii="Arial" w:hAnsi="Arial" w:cs="Arial"/>
        </w:rPr>
        <w:t xml:space="preserve">Noch ein tierischer Begleiter: </w:t>
      </w:r>
      <w:r w:rsidR="00C045F1">
        <w:rPr>
          <w:rFonts w:ascii="Arial" w:hAnsi="Arial" w:cs="Arial"/>
        </w:rPr>
        <w:t>Bolt, der hässliche Hund, ist alles, was Felix nach einem Autounfall von seiner Familie bleibt</w:t>
      </w:r>
      <w:r w:rsidR="00FC055A">
        <w:rPr>
          <w:rFonts w:ascii="Arial" w:hAnsi="Arial" w:cs="Arial"/>
        </w:rPr>
        <w:t xml:space="preserve">: „Wir haben ein etwas komisches Verhältnis, aber meine Therapeutin meint, das wäre in Ordnung.“ – Denn genau dieser Hund ist es, der </w:t>
      </w:r>
      <w:r w:rsidR="00D03EE5">
        <w:rPr>
          <w:rFonts w:ascii="Arial" w:hAnsi="Arial" w:cs="Arial"/>
        </w:rPr>
        <w:t>Felix langsam</w:t>
      </w:r>
      <w:r w:rsidR="00FC055A">
        <w:rPr>
          <w:rFonts w:ascii="Arial" w:hAnsi="Arial" w:cs="Arial"/>
        </w:rPr>
        <w:t xml:space="preserve"> </w:t>
      </w:r>
      <w:r w:rsidR="0037758A">
        <w:rPr>
          <w:rFonts w:ascii="Arial" w:hAnsi="Arial" w:cs="Arial"/>
        </w:rPr>
        <w:t xml:space="preserve">wieder </w:t>
      </w:r>
      <w:r w:rsidR="00FC055A">
        <w:rPr>
          <w:rFonts w:ascii="Arial" w:hAnsi="Arial" w:cs="Arial"/>
        </w:rPr>
        <w:t xml:space="preserve">den Weg </w:t>
      </w:r>
      <w:proofErr w:type="gramStart"/>
      <w:r w:rsidR="00FC055A">
        <w:rPr>
          <w:rFonts w:ascii="Arial" w:hAnsi="Arial" w:cs="Arial"/>
        </w:rPr>
        <w:t>in ein Außen</w:t>
      </w:r>
      <w:proofErr w:type="gramEnd"/>
      <w:r w:rsidR="00FC055A">
        <w:rPr>
          <w:rFonts w:ascii="Arial" w:hAnsi="Arial" w:cs="Arial"/>
        </w:rPr>
        <w:t xml:space="preserve"> er</w:t>
      </w:r>
      <w:r w:rsidR="00CD0848">
        <w:rPr>
          <w:rFonts w:ascii="Arial" w:hAnsi="Arial" w:cs="Arial"/>
        </w:rPr>
        <w:t>öffnet</w:t>
      </w:r>
      <w:r w:rsidR="00FC055A">
        <w:rPr>
          <w:rFonts w:ascii="Arial" w:hAnsi="Arial" w:cs="Arial"/>
        </w:rPr>
        <w:t xml:space="preserve">. </w:t>
      </w:r>
    </w:p>
    <w:p w14:paraId="59FB85B7" w14:textId="77777777" w:rsidR="004D243A" w:rsidRDefault="004D243A" w:rsidP="002151A8">
      <w:pPr>
        <w:rPr>
          <w:rFonts w:ascii="Arial" w:hAnsi="Arial" w:cs="Arial"/>
          <w:b/>
          <w:bCs/>
        </w:rPr>
      </w:pPr>
    </w:p>
    <w:p w14:paraId="5EE8AA06" w14:textId="4B88CBB4" w:rsidR="002151A8" w:rsidRPr="00DA20A3" w:rsidRDefault="002151A8" w:rsidP="002151A8">
      <w:pPr>
        <w:rPr>
          <w:rFonts w:ascii="Arial" w:hAnsi="Arial" w:cs="Arial"/>
          <w:b/>
          <w:bCs/>
        </w:rPr>
      </w:pPr>
      <w:r w:rsidRPr="007B6132">
        <w:rPr>
          <w:rFonts w:ascii="Arial" w:hAnsi="Arial" w:cs="Arial"/>
          <w:b/>
          <w:bCs/>
          <w:highlight w:val="yellow"/>
        </w:rPr>
        <w:t xml:space="preserve">Louder </w:t>
      </w:r>
      <w:proofErr w:type="spellStart"/>
      <w:r w:rsidRPr="007B6132">
        <w:rPr>
          <w:rFonts w:ascii="Arial" w:hAnsi="Arial" w:cs="Arial"/>
          <w:b/>
          <w:bCs/>
          <w:highlight w:val="yellow"/>
        </w:rPr>
        <w:t>than</w:t>
      </w:r>
      <w:proofErr w:type="spellEnd"/>
      <w:r w:rsidRPr="007B6132">
        <w:rPr>
          <w:rFonts w:ascii="Arial" w:hAnsi="Arial" w:cs="Arial"/>
          <w:b/>
          <w:bCs/>
          <w:highlight w:val="yellow"/>
        </w:rPr>
        <w:t xml:space="preserve"> Hunger</w:t>
      </w:r>
    </w:p>
    <w:p w14:paraId="0EA94E86" w14:textId="5E91DE20" w:rsidR="00A65243" w:rsidRDefault="0037758A" w:rsidP="002151A8">
      <w:pPr>
        <w:rPr>
          <w:rFonts w:ascii="Arial" w:hAnsi="Arial" w:cs="Arial"/>
        </w:rPr>
      </w:pPr>
      <w:r>
        <w:rPr>
          <w:rFonts w:ascii="Arial" w:hAnsi="Arial" w:cs="Arial"/>
        </w:rPr>
        <w:t>John Schu</w:t>
      </w:r>
      <w:r w:rsidR="00D03EE5">
        <w:rPr>
          <w:rFonts w:ascii="Arial" w:hAnsi="Arial" w:cs="Arial"/>
        </w:rPr>
        <w:t xml:space="preserve"> widmet </w:t>
      </w:r>
      <w:r w:rsidR="00A65243">
        <w:rPr>
          <w:rFonts w:ascii="Arial" w:hAnsi="Arial" w:cs="Arial"/>
        </w:rPr>
        <w:t xml:space="preserve">diesen Versroman </w:t>
      </w:r>
      <w:r w:rsidR="00D03EE5">
        <w:rPr>
          <w:rFonts w:ascii="Arial" w:hAnsi="Arial" w:cs="Arial"/>
        </w:rPr>
        <w:t>seinem 13-jährigen früheren Ich</w:t>
      </w:r>
      <w:r w:rsidR="00A65243">
        <w:rPr>
          <w:rFonts w:ascii="Arial" w:hAnsi="Arial" w:cs="Arial"/>
        </w:rPr>
        <w:t>. Jake ist</w:t>
      </w:r>
      <w:r w:rsidR="00D03EE5">
        <w:rPr>
          <w:rFonts w:ascii="Arial" w:hAnsi="Arial" w:cs="Arial"/>
        </w:rPr>
        <w:t xml:space="preserve"> an einer Essstörung erkrankt</w:t>
      </w:r>
      <w:r w:rsidR="00A65243">
        <w:rPr>
          <w:rFonts w:ascii="Arial" w:hAnsi="Arial" w:cs="Arial"/>
        </w:rPr>
        <w:t xml:space="preserve">, eine innere Stimme terrorisiert ihn mit dem ewigen Mantra „Iss nicht! Du bist nichts wert.“ Jake wird immer mehr zum Außenseiter, seine Krankheit </w:t>
      </w:r>
      <w:r w:rsidR="00044012">
        <w:rPr>
          <w:rFonts w:ascii="Arial" w:hAnsi="Arial" w:cs="Arial"/>
        </w:rPr>
        <w:t xml:space="preserve">wird </w:t>
      </w:r>
      <w:r w:rsidR="00A65243">
        <w:rPr>
          <w:rFonts w:ascii="Arial" w:hAnsi="Arial" w:cs="Arial"/>
        </w:rPr>
        <w:t>lebensbedrohlich.</w:t>
      </w:r>
    </w:p>
    <w:p w14:paraId="0F39A4E3" w14:textId="77777777" w:rsidR="00A65243" w:rsidRDefault="00A65243" w:rsidP="002151A8">
      <w:pPr>
        <w:rPr>
          <w:rFonts w:ascii="Arial" w:hAnsi="Arial" w:cs="Arial"/>
        </w:rPr>
      </w:pPr>
    </w:p>
    <w:p w14:paraId="195FCFA1" w14:textId="31774E0A" w:rsidR="002151A8" w:rsidRPr="00DA20A3" w:rsidRDefault="002151A8" w:rsidP="002151A8">
      <w:pPr>
        <w:rPr>
          <w:rFonts w:ascii="Arial" w:hAnsi="Arial" w:cs="Arial"/>
          <w:b/>
          <w:bCs/>
        </w:rPr>
      </w:pPr>
      <w:r w:rsidRPr="007B6132">
        <w:rPr>
          <w:rFonts w:ascii="Arial" w:hAnsi="Arial" w:cs="Arial"/>
          <w:b/>
          <w:bCs/>
          <w:highlight w:val="yellow"/>
        </w:rPr>
        <w:t>Himmel ohne Ende</w:t>
      </w:r>
    </w:p>
    <w:p w14:paraId="0BAD174D" w14:textId="7DE6452F" w:rsidR="002151A8" w:rsidRPr="002151A8" w:rsidRDefault="0037758A" w:rsidP="002151A8">
      <w:pPr>
        <w:rPr>
          <w:rFonts w:ascii="Arial" w:hAnsi="Arial" w:cs="Arial"/>
        </w:rPr>
      </w:pPr>
      <w:r>
        <w:rPr>
          <w:rFonts w:ascii="Arial" w:hAnsi="Arial" w:cs="Arial"/>
        </w:rPr>
        <w:t>Nach der Trennung ihrer Eltern verschieben sich auch für Charlie alle Koordinaten</w:t>
      </w:r>
      <w:r w:rsidR="004F1CA3">
        <w:rPr>
          <w:rFonts w:ascii="Arial" w:hAnsi="Arial" w:cs="Arial"/>
        </w:rPr>
        <w:t xml:space="preserve">. Sie eckt überall an, gehört nirgends mehr dazu. Bis </w:t>
      </w:r>
      <w:r w:rsidR="00044012">
        <w:rPr>
          <w:rFonts w:ascii="Arial" w:hAnsi="Arial" w:cs="Arial"/>
        </w:rPr>
        <w:t xml:space="preserve">der Junge </w:t>
      </w:r>
      <w:r w:rsidR="004F1CA3">
        <w:rPr>
          <w:rFonts w:ascii="Arial" w:hAnsi="Arial" w:cs="Arial"/>
        </w:rPr>
        <w:t xml:space="preserve">Pommes neu in die Klasse kommt … </w:t>
      </w:r>
      <w:r w:rsidR="00044012">
        <w:rPr>
          <w:rFonts w:ascii="Arial" w:hAnsi="Arial" w:cs="Arial"/>
        </w:rPr>
        <w:t>und eine große Freundschaft entsteht.</w:t>
      </w:r>
    </w:p>
    <w:p w14:paraId="687FEF3E" w14:textId="77777777" w:rsidR="004D243A" w:rsidRDefault="004D243A" w:rsidP="002151A8">
      <w:pPr>
        <w:rPr>
          <w:rFonts w:ascii="Arial" w:hAnsi="Arial" w:cs="Arial"/>
          <w:b/>
          <w:bCs/>
        </w:rPr>
      </w:pPr>
    </w:p>
    <w:p w14:paraId="3657AA9E" w14:textId="77777777" w:rsidR="0022204D" w:rsidRDefault="002151A8" w:rsidP="002151A8">
      <w:pPr>
        <w:rPr>
          <w:rFonts w:ascii="Arial" w:hAnsi="Arial" w:cs="Arial"/>
          <w:b/>
          <w:bCs/>
        </w:rPr>
      </w:pPr>
      <w:r w:rsidRPr="004F1CA3">
        <w:rPr>
          <w:rFonts w:ascii="Arial" w:hAnsi="Arial" w:cs="Arial"/>
          <w:b/>
          <w:bCs/>
          <w:highlight w:val="yellow"/>
        </w:rPr>
        <w:t>Klapper</w:t>
      </w:r>
    </w:p>
    <w:p w14:paraId="7D4A6BBB" w14:textId="2AE90F37" w:rsidR="008C2337" w:rsidRPr="00BE05D9" w:rsidRDefault="00BE05D9" w:rsidP="002151A8">
      <w:pPr>
        <w:rPr>
          <w:rFonts w:ascii="Arial" w:hAnsi="Arial" w:cs="Arial"/>
        </w:rPr>
      </w:pPr>
      <w:r w:rsidRPr="00BE05D9">
        <w:rPr>
          <w:rFonts w:ascii="Arial" w:hAnsi="Arial" w:cs="Arial"/>
        </w:rPr>
        <w:t xml:space="preserve">Auch </w:t>
      </w:r>
      <w:r w:rsidR="008C2337" w:rsidRPr="00BE05D9">
        <w:rPr>
          <w:rFonts w:ascii="Arial" w:hAnsi="Arial" w:cs="Arial"/>
        </w:rPr>
        <w:t>Klapper und Bär</w:t>
      </w:r>
      <w:r w:rsidRPr="00BE05D9">
        <w:rPr>
          <w:rFonts w:ascii="Arial" w:hAnsi="Arial" w:cs="Arial"/>
        </w:rPr>
        <w:t xml:space="preserve"> werden Freunde</w:t>
      </w:r>
      <w:r w:rsidR="008C2337" w:rsidRPr="00BE05D9">
        <w:rPr>
          <w:rFonts w:ascii="Arial" w:hAnsi="Arial" w:cs="Arial"/>
        </w:rPr>
        <w:t>. Über ihr Interesse am Computerspiel Counter</w:t>
      </w:r>
      <w:r w:rsidR="008748E1" w:rsidRPr="00BE05D9">
        <w:rPr>
          <w:rFonts w:ascii="Arial" w:hAnsi="Arial" w:cs="Arial"/>
        </w:rPr>
        <w:t>-</w:t>
      </w:r>
      <w:r w:rsidR="008C2337" w:rsidRPr="00BE05D9">
        <w:rPr>
          <w:rFonts w:ascii="Arial" w:hAnsi="Arial" w:cs="Arial"/>
        </w:rPr>
        <w:t xml:space="preserve">Strike finden </w:t>
      </w:r>
      <w:r w:rsidR="008748E1" w:rsidRPr="00BE05D9">
        <w:rPr>
          <w:rFonts w:ascii="Arial" w:hAnsi="Arial" w:cs="Arial"/>
        </w:rPr>
        <w:t>s</w:t>
      </w:r>
      <w:r w:rsidR="008C2337" w:rsidRPr="00BE05D9">
        <w:rPr>
          <w:rFonts w:ascii="Arial" w:hAnsi="Arial" w:cs="Arial"/>
        </w:rPr>
        <w:t>ie einander</w:t>
      </w:r>
      <w:r>
        <w:rPr>
          <w:rFonts w:ascii="Arial" w:hAnsi="Arial" w:cs="Arial"/>
        </w:rPr>
        <w:t xml:space="preserve">: </w:t>
      </w:r>
      <w:r w:rsidR="008748E1" w:rsidRPr="00BE05D9">
        <w:rPr>
          <w:rFonts w:ascii="Arial" w:hAnsi="Arial" w:cs="Arial"/>
        </w:rPr>
        <w:t>Klapper, der blasse und zurückgezogene Computer-Nerd und Heavy-</w:t>
      </w:r>
      <w:proofErr w:type="spellStart"/>
      <w:r w:rsidR="008748E1" w:rsidRPr="00BE05D9">
        <w:rPr>
          <w:rFonts w:ascii="Arial" w:hAnsi="Arial" w:cs="Arial"/>
        </w:rPr>
        <w:t>Metal</w:t>
      </w:r>
      <w:proofErr w:type="spellEnd"/>
      <w:r w:rsidR="008748E1" w:rsidRPr="00BE05D9">
        <w:rPr>
          <w:rFonts w:ascii="Arial" w:hAnsi="Arial" w:cs="Arial"/>
        </w:rPr>
        <w:t>-Fan</w:t>
      </w:r>
      <w:r>
        <w:rPr>
          <w:rFonts w:ascii="Arial" w:hAnsi="Arial" w:cs="Arial"/>
        </w:rPr>
        <w:t>. U</w:t>
      </w:r>
      <w:r w:rsidR="008748E1" w:rsidRPr="00BE05D9">
        <w:rPr>
          <w:rFonts w:ascii="Arial" w:hAnsi="Arial" w:cs="Arial"/>
        </w:rPr>
        <w:t xml:space="preserve">nd Bär, die selbstbewusste Deutschrap-Hörerin </w:t>
      </w:r>
      <w:proofErr w:type="gramStart"/>
      <w:r w:rsidR="008748E1" w:rsidRPr="00BE05D9">
        <w:rPr>
          <w:rFonts w:ascii="Arial" w:hAnsi="Arial" w:cs="Arial"/>
        </w:rPr>
        <w:t>mit kompliziertem familiären Hintergrund</w:t>
      </w:r>
      <w:proofErr w:type="gramEnd"/>
      <w:r w:rsidR="0057778D">
        <w:rPr>
          <w:rFonts w:ascii="Arial" w:hAnsi="Arial" w:cs="Arial"/>
        </w:rPr>
        <w:t xml:space="preserve"> </w:t>
      </w:r>
      <w:r w:rsidR="008748E1" w:rsidRPr="00BE05D9">
        <w:rPr>
          <w:rFonts w:ascii="Arial" w:hAnsi="Arial" w:cs="Arial"/>
        </w:rPr>
        <w:t xml:space="preserve">… </w:t>
      </w:r>
    </w:p>
    <w:p w14:paraId="2A2139E8" w14:textId="77777777" w:rsidR="002151A8" w:rsidRDefault="002151A8" w:rsidP="002151A8">
      <w:pPr>
        <w:rPr>
          <w:rFonts w:ascii="Arial" w:hAnsi="Arial" w:cs="Arial"/>
        </w:rPr>
      </w:pPr>
    </w:p>
    <w:p w14:paraId="2A49DAC6" w14:textId="77777777" w:rsidR="00BE05D9" w:rsidRDefault="00BE05D9" w:rsidP="002151A8">
      <w:pPr>
        <w:rPr>
          <w:rFonts w:ascii="Arial" w:hAnsi="Arial" w:cs="Arial"/>
        </w:rPr>
      </w:pPr>
    </w:p>
    <w:p w14:paraId="697A0ABD" w14:textId="77777777" w:rsidR="00BE05D9" w:rsidRPr="002151A8" w:rsidRDefault="00BE05D9" w:rsidP="002151A8">
      <w:pPr>
        <w:rPr>
          <w:rFonts w:ascii="Arial" w:hAnsi="Arial" w:cs="Arial"/>
        </w:rPr>
      </w:pPr>
    </w:p>
    <w:p w14:paraId="57B73DB1" w14:textId="77777777" w:rsidR="002151A8" w:rsidRDefault="002151A8" w:rsidP="002151A8">
      <w:pPr>
        <w:rPr>
          <w:rFonts w:ascii="Arial" w:hAnsi="Arial" w:cs="Arial"/>
          <w:b/>
          <w:bCs/>
          <w:sz w:val="28"/>
          <w:szCs w:val="28"/>
        </w:rPr>
      </w:pPr>
      <w:r w:rsidRPr="009F1023">
        <w:rPr>
          <w:rFonts w:ascii="Arial" w:hAnsi="Arial" w:cs="Arial"/>
          <w:b/>
          <w:bCs/>
          <w:sz w:val="28"/>
          <w:szCs w:val="28"/>
          <w:highlight w:val="green"/>
        </w:rPr>
        <w:t>Den Blick auf die Welt weiten</w:t>
      </w:r>
    </w:p>
    <w:p w14:paraId="2BC682EC" w14:textId="405DACF9" w:rsidR="002151A8" w:rsidRDefault="007B6132" w:rsidP="002151A8">
      <w:pPr>
        <w:rPr>
          <w:rFonts w:ascii="Arial" w:hAnsi="Arial" w:cs="Arial"/>
        </w:rPr>
      </w:pPr>
      <w:r>
        <w:rPr>
          <w:rFonts w:ascii="Arial" w:hAnsi="Arial" w:cs="Arial"/>
        </w:rPr>
        <w:t xml:space="preserve">Und noch etwas kann Literatur: Sie transportiert uns in andere Lebenswelten, gibt uns ein Gefühl </w:t>
      </w:r>
      <w:r w:rsidR="008748E1">
        <w:rPr>
          <w:rFonts w:ascii="Arial" w:hAnsi="Arial" w:cs="Arial"/>
        </w:rPr>
        <w:t xml:space="preserve">dafür </w:t>
      </w:r>
      <w:r>
        <w:rPr>
          <w:rFonts w:ascii="Arial" w:hAnsi="Arial" w:cs="Arial"/>
        </w:rPr>
        <w:t>und weitet so unseren Blick.</w:t>
      </w:r>
    </w:p>
    <w:p w14:paraId="6D919947" w14:textId="77777777" w:rsidR="007B6132" w:rsidRDefault="007B6132" w:rsidP="002151A8">
      <w:pPr>
        <w:rPr>
          <w:rFonts w:ascii="Arial" w:hAnsi="Arial" w:cs="Arial"/>
        </w:rPr>
      </w:pPr>
    </w:p>
    <w:p w14:paraId="7999667B" w14:textId="77777777" w:rsidR="002151A8" w:rsidRPr="0022204D" w:rsidRDefault="002151A8" w:rsidP="002151A8">
      <w:pPr>
        <w:rPr>
          <w:rFonts w:ascii="Arial" w:hAnsi="Arial" w:cs="Arial"/>
          <w:b/>
          <w:bCs/>
        </w:rPr>
      </w:pPr>
      <w:proofErr w:type="spellStart"/>
      <w:r w:rsidRPr="0022204D">
        <w:rPr>
          <w:rFonts w:ascii="Arial" w:hAnsi="Arial" w:cs="Arial"/>
          <w:b/>
          <w:bCs/>
          <w:highlight w:val="yellow"/>
        </w:rPr>
        <w:t>Badjens</w:t>
      </w:r>
      <w:proofErr w:type="spellEnd"/>
    </w:p>
    <w:p w14:paraId="0CFD7938" w14:textId="250FEA75" w:rsidR="002151A8" w:rsidRPr="0022204D" w:rsidRDefault="0022204D" w:rsidP="00046557">
      <w:pPr>
        <w:rPr>
          <w:rFonts w:ascii="Arial" w:hAnsi="Arial" w:cs="Arial"/>
        </w:rPr>
      </w:pPr>
      <w:proofErr w:type="spellStart"/>
      <w:r w:rsidRPr="0022204D">
        <w:rPr>
          <w:rFonts w:ascii="Arial" w:hAnsi="Arial" w:cs="Arial"/>
        </w:rPr>
        <w:t>Badjens</w:t>
      </w:r>
      <w:proofErr w:type="spellEnd"/>
      <w:r w:rsidRPr="0022204D">
        <w:rPr>
          <w:rFonts w:ascii="Arial" w:hAnsi="Arial" w:cs="Arial"/>
        </w:rPr>
        <w:t xml:space="preserve"> ist eine ju</w:t>
      </w:r>
      <w:r>
        <w:rPr>
          <w:rFonts w:ascii="Arial" w:hAnsi="Arial" w:cs="Arial"/>
        </w:rPr>
        <w:t>nge Frau im Iran</w:t>
      </w:r>
      <w:r w:rsidR="00046557">
        <w:rPr>
          <w:rFonts w:ascii="Arial" w:hAnsi="Arial" w:cs="Arial"/>
        </w:rPr>
        <w:t xml:space="preserve">. </w:t>
      </w:r>
      <w:r w:rsidR="004E48DD">
        <w:rPr>
          <w:rFonts w:ascii="Arial" w:hAnsi="Arial" w:cs="Arial"/>
        </w:rPr>
        <w:t xml:space="preserve">Der innere Monolog der fiktiven Hauptfigur entfaltet nicht nur eine enorme Wucht. Er ist auch eine </w:t>
      </w:r>
      <w:r w:rsidR="00046557">
        <w:rPr>
          <w:rFonts w:ascii="Arial" w:hAnsi="Arial" w:cs="Arial"/>
        </w:rPr>
        <w:t>Hommage an Jina Mahsa Amini</w:t>
      </w:r>
      <w:r w:rsidR="004E48DD">
        <w:rPr>
          <w:rFonts w:ascii="Arial" w:hAnsi="Arial" w:cs="Arial"/>
        </w:rPr>
        <w:t>, die im September</w:t>
      </w:r>
      <w:r w:rsidR="00046557">
        <w:rPr>
          <w:rFonts w:ascii="Arial" w:hAnsi="Arial" w:cs="Arial"/>
        </w:rPr>
        <w:t xml:space="preserve"> 2022 </w:t>
      </w:r>
      <w:r w:rsidR="004E48DD">
        <w:rPr>
          <w:rFonts w:ascii="Arial" w:hAnsi="Arial" w:cs="Arial"/>
        </w:rPr>
        <w:t xml:space="preserve">bei einer Demonstration </w:t>
      </w:r>
      <w:r w:rsidR="00046557">
        <w:rPr>
          <w:rFonts w:ascii="Arial" w:hAnsi="Arial" w:cs="Arial"/>
        </w:rPr>
        <w:t xml:space="preserve">in Teheran verhaftet </w:t>
      </w:r>
      <w:r w:rsidR="004E48DD">
        <w:rPr>
          <w:rFonts w:ascii="Arial" w:hAnsi="Arial" w:cs="Arial"/>
        </w:rPr>
        <w:t>wurde</w:t>
      </w:r>
      <w:r w:rsidR="00044012">
        <w:rPr>
          <w:rFonts w:ascii="Arial" w:hAnsi="Arial" w:cs="Arial"/>
        </w:rPr>
        <w:t>, weil sie gegen die Kleidungsvorschriften verstieß</w:t>
      </w:r>
      <w:r w:rsidR="00BE05D9">
        <w:rPr>
          <w:rFonts w:ascii="Arial" w:hAnsi="Arial" w:cs="Arial"/>
        </w:rPr>
        <w:t xml:space="preserve">. Sie starb </w:t>
      </w:r>
      <w:r w:rsidR="00046557">
        <w:rPr>
          <w:rFonts w:ascii="Arial" w:hAnsi="Arial" w:cs="Arial"/>
        </w:rPr>
        <w:t xml:space="preserve">nach Misshandlungen im Gefängnis. </w:t>
      </w:r>
    </w:p>
    <w:p w14:paraId="268E29FF" w14:textId="77777777" w:rsidR="0022204D" w:rsidRPr="0022204D" w:rsidRDefault="0022204D" w:rsidP="002151A8">
      <w:pPr>
        <w:rPr>
          <w:rFonts w:ascii="Arial" w:hAnsi="Arial" w:cs="Arial"/>
        </w:rPr>
      </w:pPr>
    </w:p>
    <w:p w14:paraId="7320089F" w14:textId="77777777" w:rsidR="002151A8" w:rsidRPr="00F335CA" w:rsidRDefault="002151A8" w:rsidP="002151A8">
      <w:pPr>
        <w:rPr>
          <w:rFonts w:ascii="Arial" w:hAnsi="Arial" w:cs="Arial"/>
          <w:b/>
          <w:bCs/>
        </w:rPr>
      </w:pPr>
      <w:r w:rsidRPr="00F335CA">
        <w:rPr>
          <w:rFonts w:ascii="Arial" w:hAnsi="Arial" w:cs="Arial"/>
          <w:b/>
          <w:bCs/>
          <w:highlight w:val="yellow"/>
        </w:rPr>
        <w:t xml:space="preserve">The bitter </w:t>
      </w:r>
      <w:proofErr w:type="spellStart"/>
      <w:r w:rsidRPr="00F335CA">
        <w:rPr>
          <w:rFonts w:ascii="Arial" w:hAnsi="Arial" w:cs="Arial"/>
          <w:b/>
          <w:bCs/>
          <w:highlight w:val="yellow"/>
        </w:rPr>
        <w:t>side</w:t>
      </w:r>
      <w:proofErr w:type="spellEnd"/>
      <w:r w:rsidRPr="00F335CA">
        <w:rPr>
          <w:rFonts w:ascii="Arial" w:hAnsi="Arial" w:cs="Arial"/>
          <w:b/>
          <w:bCs/>
          <w:highlight w:val="yellow"/>
        </w:rPr>
        <w:t xml:space="preserve"> </w:t>
      </w:r>
      <w:proofErr w:type="spellStart"/>
      <w:r w:rsidRPr="00F335CA">
        <w:rPr>
          <w:rFonts w:ascii="Arial" w:hAnsi="Arial" w:cs="Arial"/>
          <w:b/>
          <w:bCs/>
          <w:highlight w:val="yellow"/>
        </w:rPr>
        <w:t>of</w:t>
      </w:r>
      <w:proofErr w:type="spellEnd"/>
      <w:r w:rsidRPr="00F335CA">
        <w:rPr>
          <w:rFonts w:ascii="Arial" w:hAnsi="Arial" w:cs="Arial"/>
          <w:b/>
          <w:bCs/>
          <w:highlight w:val="yellow"/>
        </w:rPr>
        <w:t xml:space="preserve"> </w:t>
      </w:r>
      <w:proofErr w:type="spellStart"/>
      <w:r w:rsidRPr="00F335CA">
        <w:rPr>
          <w:rFonts w:ascii="Arial" w:hAnsi="Arial" w:cs="Arial"/>
          <w:b/>
          <w:bCs/>
          <w:highlight w:val="yellow"/>
        </w:rPr>
        <w:t>sweet</w:t>
      </w:r>
      <w:proofErr w:type="spellEnd"/>
    </w:p>
    <w:p w14:paraId="2626032D" w14:textId="32BCD9AC" w:rsidR="009B7A91" w:rsidRDefault="009B7A91" w:rsidP="002151A8">
      <w:pPr>
        <w:rPr>
          <w:rFonts w:ascii="Arial" w:hAnsi="Arial" w:cs="Arial"/>
        </w:rPr>
      </w:pPr>
      <w:r w:rsidRPr="00F335CA">
        <w:rPr>
          <w:rFonts w:ascii="Arial" w:hAnsi="Arial" w:cs="Arial"/>
        </w:rPr>
        <w:t xml:space="preserve">Mindestens 1,5 Mio. </w:t>
      </w:r>
      <w:r>
        <w:rPr>
          <w:rFonts w:ascii="Arial" w:hAnsi="Arial" w:cs="Arial"/>
        </w:rPr>
        <w:t>Kinder arbeiten</w:t>
      </w:r>
      <w:r w:rsidR="008748E1">
        <w:rPr>
          <w:rFonts w:ascii="Arial" w:hAnsi="Arial" w:cs="Arial"/>
        </w:rPr>
        <w:t xml:space="preserve"> aktuell</w:t>
      </w:r>
      <w:r>
        <w:rPr>
          <w:rFonts w:ascii="Arial" w:hAnsi="Arial" w:cs="Arial"/>
        </w:rPr>
        <w:t xml:space="preserve"> i</w:t>
      </w:r>
      <w:r w:rsidR="002D6CB3">
        <w:rPr>
          <w:rFonts w:ascii="Arial" w:hAnsi="Arial" w:cs="Arial"/>
        </w:rPr>
        <w:t xml:space="preserve">n der Elfenbeinküste und in Ghana </w:t>
      </w:r>
      <w:r>
        <w:rPr>
          <w:rFonts w:ascii="Arial" w:hAnsi="Arial" w:cs="Arial"/>
        </w:rPr>
        <w:t xml:space="preserve">unter gesundheitsgefährdenden Bedingungen </w:t>
      </w:r>
      <w:r w:rsidR="002D6CB3">
        <w:rPr>
          <w:rFonts w:ascii="Arial" w:hAnsi="Arial" w:cs="Arial"/>
        </w:rPr>
        <w:t xml:space="preserve">in der Kakao-Produktion. </w:t>
      </w:r>
      <w:r>
        <w:rPr>
          <w:rFonts w:ascii="Arial" w:hAnsi="Arial" w:cs="Arial"/>
        </w:rPr>
        <w:t>Drei Kinder versuchen</w:t>
      </w:r>
      <w:r w:rsidR="00044012">
        <w:rPr>
          <w:rFonts w:ascii="Arial" w:hAnsi="Arial" w:cs="Arial"/>
        </w:rPr>
        <w:t xml:space="preserve"> in diesem Buch</w:t>
      </w:r>
      <w:r>
        <w:rPr>
          <w:rFonts w:ascii="Arial" w:hAnsi="Arial" w:cs="Arial"/>
        </w:rPr>
        <w:t>, d</w:t>
      </w:r>
      <w:r w:rsidR="00044012">
        <w:rPr>
          <w:rFonts w:ascii="Arial" w:hAnsi="Arial" w:cs="Arial"/>
        </w:rPr>
        <w:t>e</w:t>
      </w:r>
      <w:r>
        <w:rPr>
          <w:rFonts w:ascii="Arial" w:hAnsi="Arial" w:cs="Arial"/>
        </w:rPr>
        <w:t>m System der Ausbeutung zu entkommen. Es ist die Geschichte einer abenteuerlichen Flucht.</w:t>
      </w:r>
    </w:p>
    <w:p w14:paraId="0AA7AADC" w14:textId="77777777" w:rsidR="00EA7C6B" w:rsidRDefault="00EA7C6B" w:rsidP="00EA7C6B">
      <w:pPr>
        <w:rPr>
          <w:rFonts w:ascii="Arial" w:hAnsi="Arial" w:cs="Arial"/>
          <w:b/>
          <w:bCs/>
          <w:highlight w:val="yellow"/>
        </w:rPr>
      </w:pPr>
    </w:p>
    <w:p w14:paraId="5904AE61" w14:textId="30F6E478" w:rsidR="00EA7C6B" w:rsidRPr="009B7A91" w:rsidRDefault="00EA7C6B" w:rsidP="00EA7C6B">
      <w:pPr>
        <w:rPr>
          <w:rFonts w:ascii="Arial" w:hAnsi="Arial" w:cs="Arial"/>
          <w:b/>
          <w:bCs/>
        </w:rPr>
      </w:pPr>
      <w:proofErr w:type="spellStart"/>
      <w:r w:rsidRPr="009B7A91">
        <w:rPr>
          <w:rFonts w:ascii="Arial" w:hAnsi="Arial" w:cs="Arial"/>
          <w:b/>
          <w:bCs/>
          <w:highlight w:val="yellow"/>
        </w:rPr>
        <w:t>Please</w:t>
      </w:r>
      <w:proofErr w:type="spellEnd"/>
      <w:r w:rsidRPr="009B7A91">
        <w:rPr>
          <w:rFonts w:ascii="Arial" w:hAnsi="Arial" w:cs="Arial"/>
          <w:b/>
          <w:bCs/>
          <w:highlight w:val="yellow"/>
        </w:rPr>
        <w:t xml:space="preserve"> </w:t>
      </w:r>
      <w:proofErr w:type="spellStart"/>
      <w:r w:rsidRPr="009B7A91">
        <w:rPr>
          <w:rFonts w:ascii="Arial" w:hAnsi="Arial" w:cs="Arial"/>
          <w:b/>
          <w:bCs/>
          <w:highlight w:val="yellow"/>
        </w:rPr>
        <w:t>unfollow</w:t>
      </w:r>
      <w:proofErr w:type="spellEnd"/>
    </w:p>
    <w:p w14:paraId="23A2A093" w14:textId="1BB988F8" w:rsidR="00EA7C6B" w:rsidRDefault="00EA7C6B" w:rsidP="00EA7C6B">
      <w:pPr>
        <w:rPr>
          <w:rFonts w:ascii="Arial" w:hAnsi="Arial" w:cs="Arial"/>
        </w:rPr>
      </w:pPr>
      <w:r>
        <w:rPr>
          <w:rFonts w:ascii="Arial" w:hAnsi="Arial" w:cs="Arial"/>
        </w:rPr>
        <w:t xml:space="preserve">Auf eine </w:t>
      </w:r>
      <w:proofErr w:type="gramStart"/>
      <w:r>
        <w:rPr>
          <w:rFonts w:ascii="Arial" w:hAnsi="Arial" w:cs="Arial"/>
        </w:rPr>
        <w:t>ganz andere</w:t>
      </w:r>
      <w:proofErr w:type="gramEnd"/>
      <w:r>
        <w:rPr>
          <w:rFonts w:ascii="Arial" w:hAnsi="Arial" w:cs="Arial"/>
        </w:rPr>
        <w:t xml:space="preserve"> Weise erzählt auch dieser Roman von der Ausbeutung von Kindern. Sherrys Eltern machen ihre Tochter zum Geschäftsmodell, indem </w:t>
      </w:r>
      <w:r w:rsidR="00044012">
        <w:rPr>
          <w:rFonts w:ascii="Arial" w:hAnsi="Arial" w:cs="Arial"/>
        </w:rPr>
        <w:t xml:space="preserve">sie </w:t>
      </w:r>
      <w:r w:rsidR="008748E1">
        <w:rPr>
          <w:rFonts w:ascii="Arial" w:hAnsi="Arial" w:cs="Arial"/>
        </w:rPr>
        <w:t>jeden Aspekt</w:t>
      </w:r>
      <w:r w:rsidR="00BE05D9">
        <w:rPr>
          <w:rFonts w:ascii="Arial" w:hAnsi="Arial" w:cs="Arial"/>
        </w:rPr>
        <w:t xml:space="preserve"> </w:t>
      </w:r>
      <w:r w:rsidR="00E71BCC">
        <w:rPr>
          <w:rFonts w:ascii="Arial" w:hAnsi="Arial" w:cs="Arial"/>
        </w:rPr>
        <w:t>von Sherrys</w:t>
      </w:r>
      <w:r>
        <w:rPr>
          <w:rFonts w:ascii="Arial" w:hAnsi="Arial" w:cs="Arial"/>
        </w:rPr>
        <w:t xml:space="preserve"> Kindheit und Jugend auf </w:t>
      </w:r>
      <w:proofErr w:type="spellStart"/>
      <w:r>
        <w:rPr>
          <w:rFonts w:ascii="Arial" w:hAnsi="Arial" w:cs="Arial"/>
        </w:rPr>
        <w:t>Youtube</w:t>
      </w:r>
      <w:proofErr w:type="spellEnd"/>
      <w:r>
        <w:rPr>
          <w:rFonts w:ascii="Arial" w:hAnsi="Arial" w:cs="Arial"/>
        </w:rPr>
        <w:t xml:space="preserve"> vermarkten. Das führt zu</w:t>
      </w:r>
      <w:r w:rsidR="00E71BCC">
        <w:rPr>
          <w:rFonts w:ascii="Arial" w:hAnsi="Arial" w:cs="Arial"/>
        </w:rPr>
        <w:t xml:space="preserve"> de</w:t>
      </w:r>
      <w:r>
        <w:rPr>
          <w:rFonts w:ascii="Arial" w:hAnsi="Arial" w:cs="Arial"/>
        </w:rPr>
        <w:t>r aktuellen Frage, wem das Recht am eigenen Körper und am eigenen Bild gehör</w:t>
      </w:r>
      <w:r w:rsidR="00BE05D9">
        <w:rPr>
          <w:rFonts w:ascii="Arial" w:hAnsi="Arial" w:cs="Arial"/>
        </w:rPr>
        <w:t>t</w:t>
      </w:r>
      <w:r>
        <w:rPr>
          <w:rFonts w:ascii="Arial" w:hAnsi="Arial" w:cs="Arial"/>
        </w:rPr>
        <w:t>.</w:t>
      </w:r>
    </w:p>
    <w:p w14:paraId="15B5B0F5" w14:textId="77777777" w:rsidR="009B7A91" w:rsidRDefault="009B7A91" w:rsidP="002151A8">
      <w:pPr>
        <w:rPr>
          <w:rFonts w:ascii="Arial" w:hAnsi="Arial" w:cs="Arial"/>
        </w:rPr>
      </w:pPr>
    </w:p>
    <w:p w14:paraId="6EBC7E07" w14:textId="77777777" w:rsidR="002151A8" w:rsidRPr="009B7A91" w:rsidRDefault="002151A8" w:rsidP="002151A8">
      <w:pPr>
        <w:rPr>
          <w:rFonts w:ascii="Arial" w:hAnsi="Arial" w:cs="Arial"/>
          <w:b/>
          <w:bCs/>
        </w:rPr>
      </w:pPr>
      <w:r w:rsidRPr="009B7A91">
        <w:rPr>
          <w:rFonts w:ascii="Arial" w:hAnsi="Arial" w:cs="Arial"/>
          <w:b/>
          <w:bCs/>
          <w:highlight w:val="yellow"/>
        </w:rPr>
        <w:t>Die große Verdrängung</w:t>
      </w:r>
    </w:p>
    <w:p w14:paraId="503BC016" w14:textId="138A7397" w:rsidR="002151A8" w:rsidRDefault="009B7A91" w:rsidP="002151A8">
      <w:pPr>
        <w:rPr>
          <w:rFonts w:ascii="Arial" w:hAnsi="Arial" w:cs="Arial"/>
        </w:rPr>
      </w:pPr>
      <w:r>
        <w:rPr>
          <w:rFonts w:ascii="Arial" w:hAnsi="Arial" w:cs="Arial"/>
        </w:rPr>
        <w:t xml:space="preserve">Auch diese </w:t>
      </w:r>
      <w:proofErr w:type="spellStart"/>
      <w:r>
        <w:rPr>
          <w:rFonts w:ascii="Arial" w:hAnsi="Arial" w:cs="Arial"/>
        </w:rPr>
        <w:t>Graphic</w:t>
      </w:r>
      <w:proofErr w:type="spellEnd"/>
      <w:r>
        <w:rPr>
          <w:rFonts w:ascii="Arial" w:hAnsi="Arial" w:cs="Arial"/>
        </w:rPr>
        <w:t xml:space="preserve"> </w:t>
      </w:r>
      <w:proofErr w:type="spellStart"/>
      <w:r>
        <w:rPr>
          <w:rFonts w:ascii="Arial" w:hAnsi="Arial" w:cs="Arial"/>
        </w:rPr>
        <w:t>Novel</w:t>
      </w:r>
      <w:proofErr w:type="spellEnd"/>
      <w:r>
        <w:rPr>
          <w:rFonts w:ascii="Arial" w:hAnsi="Arial" w:cs="Arial"/>
        </w:rPr>
        <w:t xml:space="preserve"> prangert gesellschaftliche Missstände an. Konkret geht es um die Klimakrise, ihre Ursachen und den dringenden Appell, den Notstand endlich anzuerkennen</w:t>
      </w:r>
      <w:r w:rsidR="00044012">
        <w:rPr>
          <w:rFonts w:ascii="Arial" w:hAnsi="Arial" w:cs="Arial"/>
        </w:rPr>
        <w:t xml:space="preserve"> und zu handeln</w:t>
      </w:r>
      <w:r>
        <w:rPr>
          <w:rFonts w:ascii="Arial" w:hAnsi="Arial" w:cs="Arial"/>
        </w:rPr>
        <w:t xml:space="preserve">. </w:t>
      </w:r>
    </w:p>
    <w:p w14:paraId="7E67CD17" w14:textId="77777777" w:rsidR="009B7A91" w:rsidRPr="002151A8" w:rsidRDefault="009B7A91" w:rsidP="002151A8">
      <w:pPr>
        <w:rPr>
          <w:rFonts w:ascii="Arial" w:hAnsi="Arial" w:cs="Arial"/>
        </w:rPr>
      </w:pPr>
    </w:p>
    <w:p w14:paraId="32E40119" w14:textId="77777777" w:rsidR="009B7A91" w:rsidRPr="002151A8" w:rsidRDefault="009B7A91" w:rsidP="002151A8">
      <w:pPr>
        <w:rPr>
          <w:rFonts w:ascii="Arial" w:hAnsi="Arial" w:cs="Arial"/>
        </w:rPr>
      </w:pPr>
    </w:p>
    <w:p w14:paraId="507EA469" w14:textId="77777777" w:rsidR="007B6132" w:rsidRPr="002151A8" w:rsidRDefault="007B6132" w:rsidP="002151A8">
      <w:pPr>
        <w:rPr>
          <w:rFonts w:ascii="Arial" w:hAnsi="Arial" w:cs="Arial"/>
        </w:rPr>
      </w:pPr>
    </w:p>
    <w:p w14:paraId="667D5B28" w14:textId="77777777" w:rsidR="002151A8" w:rsidRPr="00B03B0A" w:rsidRDefault="002151A8" w:rsidP="002151A8">
      <w:pPr>
        <w:rPr>
          <w:rFonts w:ascii="Arial" w:hAnsi="Arial" w:cs="Arial"/>
          <w:b/>
          <w:bCs/>
          <w:sz w:val="28"/>
          <w:szCs w:val="28"/>
        </w:rPr>
      </w:pPr>
      <w:r w:rsidRPr="009F1023">
        <w:rPr>
          <w:rFonts w:ascii="Arial" w:hAnsi="Arial" w:cs="Arial"/>
          <w:b/>
          <w:bCs/>
          <w:sz w:val="28"/>
          <w:szCs w:val="28"/>
          <w:highlight w:val="green"/>
        </w:rPr>
        <w:t>Erinnern neu gedacht</w:t>
      </w:r>
    </w:p>
    <w:p w14:paraId="721EEEDC" w14:textId="6977362E" w:rsidR="002151A8" w:rsidRDefault="00E128A2" w:rsidP="002151A8">
      <w:pPr>
        <w:rPr>
          <w:rFonts w:ascii="Arial" w:hAnsi="Arial" w:cs="Arial"/>
        </w:rPr>
      </w:pPr>
      <w:r>
        <w:rPr>
          <w:rFonts w:ascii="Arial" w:hAnsi="Arial" w:cs="Arial"/>
        </w:rPr>
        <w:t xml:space="preserve">Die Zeitzeugen aus der NS-Zeit werden immer weniger. Es braucht neue Formen der Erinnerung, die auch hier in der Jugendliteratur erprobt werden. </w:t>
      </w:r>
      <w:r w:rsidR="00E71BCC">
        <w:rPr>
          <w:rFonts w:ascii="Arial" w:hAnsi="Arial" w:cs="Arial"/>
        </w:rPr>
        <w:t>Und die bis in die jüngste Vergangenheit hineinreichen.</w:t>
      </w:r>
    </w:p>
    <w:p w14:paraId="0F3A292B" w14:textId="77777777" w:rsidR="00E128A2" w:rsidRDefault="00E128A2" w:rsidP="002151A8">
      <w:pPr>
        <w:rPr>
          <w:rFonts w:ascii="Arial" w:hAnsi="Arial" w:cs="Arial"/>
        </w:rPr>
      </w:pPr>
    </w:p>
    <w:p w14:paraId="27BE6C41" w14:textId="77777777" w:rsidR="002151A8" w:rsidRPr="00E128A2" w:rsidRDefault="002151A8" w:rsidP="002151A8">
      <w:pPr>
        <w:rPr>
          <w:rFonts w:ascii="Arial" w:hAnsi="Arial" w:cs="Arial"/>
          <w:b/>
          <w:bCs/>
        </w:rPr>
      </w:pPr>
      <w:r w:rsidRPr="00E128A2">
        <w:rPr>
          <w:rFonts w:ascii="Arial" w:hAnsi="Arial" w:cs="Arial"/>
          <w:b/>
          <w:bCs/>
          <w:highlight w:val="yellow"/>
        </w:rPr>
        <w:t>Stell Dir vor!</w:t>
      </w:r>
    </w:p>
    <w:p w14:paraId="4F4BB6AE" w14:textId="26E144E9" w:rsidR="002151A8" w:rsidRDefault="00B71ABC" w:rsidP="00B71ABC">
      <w:pPr>
        <w:rPr>
          <w:rFonts w:ascii="Arial" w:hAnsi="Arial" w:cs="Arial"/>
        </w:rPr>
      </w:pPr>
      <w:r>
        <w:rPr>
          <w:rFonts w:ascii="Arial" w:hAnsi="Arial" w:cs="Arial"/>
        </w:rPr>
        <w:t>Not macht erfinderisch. Das zeigte</w:t>
      </w:r>
      <w:r w:rsidR="00C209D3">
        <w:rPr>
          <w:rFonts w:ascii="Arial" w:hAnsi="Arial" w:cs="Arial"/>
        </w:rPr>
        <w:t xml:space="preserve"> eine </w:t>
      </w:r>
      <w:r w:rsidR="005F02D2">
        <w:rPr>
          <w:rFonts w:ascii="Arial" w:hAnsi="Arial" w:cs="Arial"/>
        </w:rPr>
        <w:t xml:space="preserve">Ausstellung </w:t>
      </w:r>
      <w:r w:rsidR="00C209D3">
        <w:rPr>
          <w:rFonts w:ascii="Arial" w:hAnsi="Arial" w:cs="Arial"/>
        </w:rPr>
        <w:t>im Haus der Geschichte NRW</w:t>
      </w:r>
      <w:r>
        <w:rPr>
          <w:rFonts w:ascii="Arial" w:hAnsi="Arial" w:cs="Arial"/>
        </w:rPr>
        <w:t xml:space="preserve">. Mit Objekten wie einem Brautkleid aus </w:t>
      </w:r>
      <w:r w:rsidR="005F02D2">
        <w:rPr>
          <w:rFonts w:ascii="Arial" w:hAnsi="Arial" w:cs="Arial"/>
        </w:rPr>
        <w:t>Fallschirmseide oder ein</w:t>
      </w:r>
      <w:r>
        <w:rPr>
          <w:rFonts w:ascii="Arial" w:hAnsi="Arial" w:cs="Arial"/>
        </w:rPr>
        <w:t>em</w:t>
      </w:r>
      <w:r w:rsidR="005F02D2">
        <w:rPr>
          <w:rFonts w:ascii="Arial" w:hAnsi="Arial" w:cs="Arial"/>
        </w:rPr>
        <w:t xml:space="preserve"> </w:t>
      </w:r>
      <w:r>
        <w:rPr>
          <w:rFonts w:ascii="Arial" w:hAnsi="Arial" w:cs="Arial"/>
        </w:rPr>
        <w:t xml:space="preserve">zum </w:t>
      </w:r>
      <w:r w:rsidR="005F02D2">
        <w:rPr>
          <w:rFonts w:ascii="Arial" w:hAnsi="Arial" w:cs="Arial"/>
        </w:rPr>
        <w:t xml:space="preserve">Küchensieb </w:t>
      </w:r>
      <w:r>
        <w:rPr>
          <w:rFonts w:ascii="Arial" w:hAnsi="Arial" w:cs="Arial"/>
        </w:rPr>
        <w:t>umfunktionierten</w:t>
      </w:r>
      <w:r w:rsidR="005F02D2">
        <w:rPr>
          <w:rFonts w:ascii="Arial" w:hAnsi="Arial" w:cs="Arial"/>
        </w:rPr>
        <w:t xml:space="preserve"> Soldatenhelm</w:t>
      </w:r>
      <w:r w:rsidR="00C209D3">
        <w:rPr>
          <w:rFonts w:ascii="Arial" w:hAnsi="Arial" w:cs="Arial"/>
        </w:rPr>
        <w:t xml:space="preserve">. </w:t>
      </w:r>
      <w:r w:rsidR="00862747">
        <w:rPr>
          <w:rFonts w:ascii="Arial" w:hAnsi="Arial" w:cs="Arial"/>
        </w:rPr>
        <w:t xml:space="preserve">Anhand vier ausgewählter Alltagsgegenstände erzählen Comic-Künstler Geschichten über die Nachkriegszeit. Und auch über die Entstehung der </w:t>
      </w:r>
      <w:r>
        <w:rPr>
          <w:rFonts w:ascii="Arial" w:hAnsi="Arial" w:cs="Arial"/>
        </w:rPr>
        <w:t xml:space="preserve">frappierenden </w:t>
      </w:r>
      <w:r w:rsidR="00862747">
        <w:rPr>
          <w:rFonts w:ascii="Arial" w:hAnsi="Arial" w:cs="Arial"/>
        </w:rPr>
        <w:t>Sammlung</w:t>
      </w:r>
      <w:r>
        <w:rPr>
          <w:rFonts w:ascii="Arial" w:hAnsi="Arial" w:cs="Arial"/>
        </w:rPr>
        <w:t xml:space="preserve"> von Pfarrer Werner Arbresch</w:t>
      </w:r>
      <w:r w:rsidR="00862747">
        <w:rPr>
          <w:rFonts w:ascii="Arial" w:hAnsi="Arial" w:cs="Arial"/>
        </w:rPr>
        <w:t xml:space="preserve">.  </w:t>
      </w:r>
    </w:p>
    <w:p w14:paraId="686B0C91" w14:textId="77777777" w:rsidR="00862747" w:rsidRDefault="00862747" w:rsidP="002151A8">
      <w:pPr>
        <w:rPr>
          <w:rFonts w:ascii="Arial" w:hAnsi="Arial" w:cs="Arial"/>
        </w:rPr>
      </w:pPr>
    </w:p>
    <w:p w14:paraId="26AC0C7A" w14:textId="77777777" w:rsidR="002151A8" w:rsidRPr="00E128A2" w:rsidRDefault="002151A8" w:rsidP="002151A8">
      <w:pPr>
        <w:rPr>
          <w:rFonts w:ascii="Arial" w:hAnsi="Arial" w:cs="Arial"/>
          <w:b/>
          <w:bCs/>
        </w:rPr>
      </w:pPr>
      <w:r w:rsidRPr="00E128A2">
        <w:rPr>
          <w:rFonts w:ascii="Arial" w:hAnsi="Arial" w:cs="Arial"/>
          <w:b/>
          <w:bCs/>
          <w:highlight w:val="yellow"/>
        </w:rPr>
        <w:lastRenderedPageBreak/>
        <w:t>Lebensborn</w:t>
      </w:r>
    </w:p>
    <w:p w14:paraId="316760F0" w14:textId="4F85F4A0" w:rsidR="002151A8" w:rsidRDefault="00C209D3" w:rsidP="002151A8">
      <w:pPr>
        <w:rPr>
          <w:rFonts w:ascii="Arial" w:hAnsi="Arial" w:cs="Arial"/>
        </w:rPr>
      </w:pPr>
      <w:r>
        <w:rPr>
          <w:rFonts w:ascii="Arial" w:hAnsi="Arial" w:cs="Arial"/>
        </w:rPr>
        <w:t>Besonders berührend ist Geschichte, wenn sie mit der eigenen Herkunft verknüpft ist. Dies</w:t>
      </w:r>
      <w:r w:rsidR="00044012">
        <w:rPr>
          <w:rFonts w:ascii="Arial" w:hAnsi="Arial" w:cs="Arial"/>
        </w:rPr>
        <w:t>e</w:t>
      </w:r>
      <w:r>
        <w:rPr>
          <w:rFonts w:ascii="Arial" w:hAnsi="Arial" w:cs="Arial"/>
        </w:rPr>
        <w:t xml:space="preserve"> </w:t>
      </w:r>
      <w:proofErr w:type="spellStart"/>
      <w:r>
        <w:rPr>
          <w:rFonts w:ascii="Arial" w:hAnsi="Arial" w:cs="Arial"/>
        </w:rPr>
        <w:t>Graphic</w:t>
      </w:r>
      <w:proofErr w:type="spellEnd"/>
      <w:r>
        <w:rPr>
          <w:rFonts w:ascii="Arial" w:hAnsi="Arial" w:cs="Arial"/>
        </w:rPr>
        <w:t xml:space="preserve"> </w:t>
      </w:r>
      <w:proofErr w:type="spellStart"/>
      <w:r>
        <w:rPr>
          <w:rFonts w:ascii="Arial" w:hAnsi="Arial" w:cs="Arial"/>
        </w:rPr>
        <w:t>Novel</w:t>
      </w:r>
      <w:proofErr w:type="spellEnd"/>
      <w:r>
        <w:rPr>
          <w:rFonts w:ascii="Arial" w:hAnsi="Arial" w:cs="Arial"/>
        </w:rPr>
        <w:t xml:space="preserve"> zeichnet die Spurensuche der französischen </w:t>
      </w:r>
      <w:r w:rsidR="00044012">
        <w:rPr>
          <w:rFonts w:ascii="Arial" w:hAnsi="Arial" w:cs="Arial"/>
        </w:rPr>
        <w:t>Künstlerin</w:t>
      </w:r>
      <w:r>
        <w:rPr>
          <w:rFonts w:ascii="Arial" w:hAnsi="Arial" w:cs="Arial"/>
        </w:rPr>
        <w:t xml:space="preserve"> Isabelle Maroger nach, die in Norwegen zur Herkunft ihrer Mutter recherchiert. Und auf das menschenverachtende Lebensborn</w:t>
      </w:r>
      <w:r w:rsidR="005F02D2">
        <w:rPr>
          <w:rFonts w:ascii="Arial" w:hAnsi="Arial" w:cs="Arial"/>
        </w:rPr>
        <w:t>-Programm</w:t>
      </w:r>
      <w:r>
        <w:rPr>
          <w:rFonts w:ascii="Arial" w:hAnsi="Arial" w:cs="Arial"/>
        </w:rPr>
        <w:t xml:space="preserve"> der Nazis stößt.</w:t>
      </w:r>
    </w:p>
    <w:p w14:paraId="0B6FDC43" w14:textId="77777777" w:rsidR="00C209D3" w:rsidRDefault="00C209D3" w:rsidP="002151A8">
      <w:pPr>
        <w:rPr>
          <w:rFonts w:ascii="Arial" w:hAnsi="Arial" w:cs="Arial"/>
        </w:rPr>
      </w:pPr>
    </w:p>
    <w:p w14:paraId="43FF529B" w14:textId="77777777" w:rsidR="00C209D3" w:rsidRPr="00E128A2" w:rsidRDefault="00C209D3" w:rsidP="00C209D3">
      <w:pPr>
        <w:rPr>
          <w:rFonts w:ascii="Arial" w:hAnsi="Arial" w:cs="Arial"/>
          <w:b/>
          <w:bCs/>
        </w:rPr>
      </w:pPr>
      <w:r w:rsidRPr="00E128A2">
        <w:rPr>
          <w:rFonts w:ascii="Arial" w:hAnsi="Arial" w:cs="Arial"/>
          <w:b/>
          <w:bCs/>
          <w:highlight w:val="yellow"/>
        </w:rPr>
        <w:t>Schweigen</w:t>
      </w:r>
    </w:p>
    <w:p w14:paraId="7F645952" w14:textId="386D66EC" w:rsidR="00C209D3" w:rsidRDefault="00C209D3" w:rsidP="002151A8">
      <w:pPr>
        <w:rPr>
          <w:rFonts w:ascii="Arial" w:hAnsi="Arial" w:cs="Arial"/>
        </w:rPr>
      </w:pPr>
      <w:r>
        <w:rPr>
          <w:rFonts w:ascii="Arial" w:hAnsi="Arial" w:cs="Arial"/>
        </w:rPr>
        <w:t xml:space="preserve">Auch Birgit Weyhe </w:t>
      </w:r>
      <w:r w:rsidR="00E128A2">
        <w:rPr>
          <w:rFonts w:ascii="Arial" w:hAnsi="Arial" w:cs="Arial"/>
        </w:rPr>
        <w:t xml:space="preserve">hat sich auf Recherchereisen begeben, um zwei Frauenschicksalen nachzuspüren, die stellvertretend für viele stehen. Es geht um die deutsche Jüdin Ellen Marx, die während der NS-Zeit nach Argentinien emigrierte, und um Elisabeth Käsemann, die Opfer der argentinischen Militärdiktatur wurde. </w:t>
      </w:r>
    </w:p>
    <w:p w14:paraId="34B62F25" w14:textId="77777777" w:rsidR="00C209D3" w:rsidRPr="002151A8" w:rsidRDefault="00C209D3" w:rsidP="002151A8">
      <w:pPr>
        <w:rPr>
          <w:rFonts w:ascii="Arial" w:hAnsi="Arial" w:cs="Arial"/>
        </w:rPr>
      </w:pPr>
    </w:p>
    <w:p w14:paraId="64F80930" w14:textId="77777777" w:rsidR="004A3FAE" w:rsidRPr="00776B30" w:rsidRDefault="004A3FAE" w:rsidP="004A3FAE">
      <w:pPr>
        <w:rPr>
          <w:rFonts w:ascii="Arial" w:hAnsi="Arial" w:cs="Arial"/>
          <w:b/>
          <w:bCs/>
        </w:rPr>
      </w:pPr>
      <w:r w:rsidRPr="003878FE">
        <w:rPr>
          <w:rFonts w:ascii="Arial" w:hAnsi="Arial" w:cs="Arial"/>
          <w:b/>
          <w:bCs/>
          <w:highlight w:val="yellow"/>
        </w:rPr>
        <w:t>Unser Schmerz ist unsere Kraft</w:t>
      </w:r>
      <w:r w:rsidRPr="00776B30">
        <w:rPr>
          <w:rFonts w:ascii="Arial" w:hAnsi="Arial" w:cs="Arial"/>
          <w:b/>
          <w:bCs/>
        </w:rPr>
        <w:t xml:space="preserve"> </w:t>
      </w:r>
    </w:p>
    <w:p w14:paraId="5B88387B" w14:textId="6E7194DF" w:rsidR="00E128A2" w:rsidRDefault="00E128A2" w:rsidP="004A3FAE">
      <w:pPr>
        <w:rPr>
          <w:rFonts w:ascii="Arial" w:hAnsi="Arial" w:cs="Arial"/>
        </w:rPr>
      </w:pPr>
      <w:r>
        <w:rPr>
          <w:rFonts w:ascii="Arial" w:hAnsi="Arial" w:cs="Arial"/>
        </w:rPr>
        <w:t>Überhaupt sind es die Autorinnen, die offenbar einen andere</w:t>
      </w:r>
      <w:r w:rsidR="002C2B39">
        <w:rPr>
          <w:rFonts w:ascii="Arial" w:hAnsi="Arial" w:cs="Arial"/>
        </w:rPr>
        <w:t>n</w:t>
      </w:r>
      <w:r>
        <w:rPr>
          <w:rFonts w:ascii="Arial" w:hAnsi="Arial" w:cs="Arial"/>
        </w:rPr>
        <w:t xml:space="preserve"> Zugang, eine andere Tonlage wählen, </w:t>
      </w:r>
      <w:r w:rsidR="002C2B39">
        <w:rPr>
          <w:rFonts w:ascii="Arial" w:hAnsi="Arial" w:cs="Arial"/>
        </w:rPr>
        <w:t xml:space="preserve">die </w:t>
      </w:r>
      <w:r>
        <w:rPr>
          <w:rFonts w:ascii="Arial" w:hAnsi="Arial" w:cs="Arial"/>
        </w:rPr>
        <w:t xml:space="preserve">weibliches Erleben </w:t>
      </w:r>
      <w:r w:rsidR="002C2B39">
        <w:rPr>
          <w:rFonts w:ascii="Arial" w:hAnsi="Arial" w:cs="Arial"/>
        </w:rPr>
        <w:t>ins Zentrum stellen</w:t>
      </w:r>
      <w:r>
        <w:rPr>
          <w:rFonts w:ascii="Arial" w:hAnsi="Arial" w:cs="Arial"/>
        </w:rPr>
        <w:t xml:space="preserve">. So auch die beiden Autorinnen und Töchter, die an die </w:t>
      </w:r>
      <w:r w:rsidRPr="003878FE">
        <w:rPr>
          <w:rFonts w:ascii="Arial" w:hAnsi="Arial" w:cs="Arial"/>
        </w:rPr>
        <w:t>Ermordung</w:t>
      </w:r>
      <w:r>
        <w:rPr>
          <w:rFonts w:ascii="Arial" w:hAnsi="Arial" w:cs="Arial"/>
        </w:rPr>
        <w:t xml:space="preserve"> ihrer Väter durch den NSU-Terror </w:t>
      </w:r>
      <w:r w:rsidRPr="003878FE">
        <w:rPr>
          <w:rFonts w:ascii="Arial" w:hAnsi="Arial" w:cs="Arial"/>
        </w:rPr>
        <w:t xml:space="preserve">zwischen 2000 und 2006 </w:t>
      </w:r>
      <w:r>
        <w:rPr>
          <w:rFonts w:ascii="Arial" w:hAnsi="Arial" w:cs="Arial"/>
        </w:rPr>
        <w:t xml:space="preserve">erinnern. </w:t>
      </w:r>
    </w:p>
    <w:p w14:paraId="50F8AC2C" w14:textId="77777777" w:rsidR="00E128A2" w:rsidRDefault="00E128A2" w:rsidP="004A3FAE">
      <w:pPr>
        <w:rPr>
          <w:rFonts w:ascii="Arial" w:hAnsi="Arial" w:cs="Arial"/>
        </w:rPr>
      </w:pPr>
    </w:p>
    <w:p w14:paraId="31DF23EE" w14:textId="587224BF" w:rsidR="00E128A2" w:rsidRPr="00E128A2" w:rsidRDefault="00E128A2" w:rsidP="00E128A2">
      <w:pPr>
        <w:rPr>
          <w:rFonts w:ascii="Arial" w:hAnsi="Arial" w:cs="Arial"/>
          <w:b/>
          <w:bCs/>
        </w:rPr>
      </w:pPr>
      <w:r w:rsidRPr="00E128A2">
        <w:rPr>
          <w:rFonts w:ascii="Arial" w:hAnsi="Arial" w:cs="Arial"/>
          <w:b/>
          <w:bCs/>
          <w:highlight w:val="yellow"/>
        </w:rPr>
        <w:t>Das falsche Leben</w:t>
      </w:r>
      <w:r w:rsidRPr="00E128A2">
        <w:rPr>
          <w:rFonts w:ascii="Arial" w:hAnsi="Arial" w:cs="Arial"/>
          <w:b/>
          <w:bCs/>
        </w:rPr>
        <w:t xml:space="preserve"> </w:t>
      </w:r>
    </w:p>
    <w:p w14:paraId="3587B797" w14:textId="1F8FC841" w:rsidR="00E128A2" w:rsidRDefault="002C2B39" w:rsidP="002151A8">
      <w:pPr>
        <w:rPr>
          <w:rFonts w:ascii="Arial" w:hAnsi="Arial" w:cs="Arial"/>
          <w:highlight w:val="yellow"/>
        </w:rPr>
      </w:pPr>
      <w:r>
        <w:rPr>
          <w:rFonts w:ascii="Arial" w:hAnsi="Arial" w:cs="Arial"/>
        </w:rPr>
        <w:t>Geradezu abenteuerlich wirkt dieser etwas andere Agentenroman, der auf der wahren Geschichte von Thomas Raufeisen beruht. Dessen Vater, ein DDR-Agent in der BRD, wurde enttarnt, die Familie musste in die DDR flüchten und brach darüber auseinander …</w:t>
      </w:r>
    </w:p>
    <w:p w14:paraId="7A07CAEA" w14:textId="77777777" w:rsidR="00E128A2" w:rsidRDefault="00E128A2" w:rsidP="002151A8">
      <w:pPr>
        <w:rPr>
          <w:rFonts w:ascii="Arial" w:hAnsi="Arial" w:cs="Arial"/>
          <w:highlight w:val="yellow"/>
        </w:rPr>
      </w:pPr>
    </w:p>
    <w:p w14:paraId="77EBAF30" w14:textId="0D2410F8" w:rsidR="002151A8" w:rsidRPr="00E128A2" w:rsidRDefault="002151A8" w:rsidP="002151A8">
      <w:pPr>
        <w:rPr>
          <w:rFonts w:ascii="Arial" w:hAnsi="Arial" w:cs="Arial"/>
          <w:b/>
          <w:bCs/>
        </w:rPr>
      </w:pPr>
      <w:r w:rsidRPr="00E128A2">
        <w:rPr>
          <w:rFonts w:ascii="Arial" w:hAnsi="Arial" w:cs="Arial"/>
          <w:b/>
          <w:bCs/>
          <w:highlight w:val="yellow"/>
        </w:rPr>
        <w:t>Stromlinien</w:t>
      </w:r>
    </w:p>
    <w:p w14:paraId="2233E36D" w14:textId="00DAA887" w:rsidR="006654F2" w:rsidRPr="006654F2" w:rsidRDefault="00623EEE" w:rsidP="002151A8">
      <w:pPr>
        <w:rPr>
          <w:rFonts w:ascii="Arial" w:hAnsi="Arial" w:cs="Arial"/>
        </w:rPr>
      </w:pPr>
      <w:r w:rsidRPr="006654F2">
        <w:rPr>
          <w:rFonts w:ascii="Arial" w:hAnsi="Arial" w:cs="Arial"/>
        </w:rPr>
        <w:t>Zentrum dieses geheimnis</w:t>
      </w:r>
      <w:r w:rsidR="00441E34" w:rsidRPr="006654F2">
        <w:rPr>
          <w:rFonts w:ascii="Arial" w:hAnsi="Arial" w:cs="Arial"/>
        </w:rPr>
        <w:t>umwobene</w:t>
      </w:r>
      <w:r w:rsidR="006654F2" w:rsidRPr="006654F2">
        <w:rPr>
          <w:rFonts w:ascii="Arial" w:hAnsi="Arial" w:cs="Arial"/>
        </w:rPr>
        <w:t>n</w:t>
      </w:r>
      <w:r w:rsidRPr="006654F2">
        <w:rPr>
          <w:rFonts w:ascii="Arial" w:hAnsi="Arial" w:cs="Arial"/>
        </w:rPr>
        <w:t xml:space="preserve"> Familienromans ist die Elbe. </w:t>
      </w:r>
      <w:r w:rsidR="006654F2" w:rsidRPr="006654F2">
        <w:rPr>
          <w:rFonts w:ascii="Arial" w:hAnsi="Arial" w:cs="Arial"/>
        </w:rPr>
        <w:t>Die Familie der Zwillinge Enna und Jale ist eng mit dem Fluss verflochten; hier in den Elbmarschen spannt sich die intergenerationelle Erzählung auf: Über d</w:t>
      </w:r>
      <w:r w:rsidRPr="006654F2">
        <w:rPr>
          <w:rFonts w:ascii="Arial" w:hAnsi="Arial" w:cs="Arial"/>
        </w:rPr>
        <w:t xml:space="preserve">rei </w:t>
      </w:r>
      <w:r w:rsidR="006654F2" w:rsidRPr="006654F2">
        <w:rPr>
          <w:rFonts w:ascii="Arial" w:hAnsi="Arial" w:cs="Arial"/>
        </w:rPr>
        <w:t xml:space="preserve">Zeitebenen und drei </w:t>
      </w:r>
      <w:r w:rsidR="00441E34" w:rsidRPr="006654F2">
        <w:rPr>
          <w:rFonts w:ascii="Arial" w:hAnsi="Arial" w:cs="Arial"/>
        </w:rPr>
        <w:t>Frauen-</w:t>
      </w:r>
      <w:r w:rsidRPr="006654F2">
        <w:rPr>
          <w:rFonts w:ascii="Arial" w:hAnsi="Arial" w:cs="Arial"/>
        </w:rPr>
        <w:t xml:space="preserve">Generationen </w:t>
      </w:r>
      <w:r w:rsidR="00E71BCC">
        <w:rPr>
          <w:rFonts w:ascii="Arial" w:hAnsi="Arial" w:cs="Arial"/>
        </w:rPr>
        <w:t xml:space="preserve">hinweg </w:t>
      </w:r>
      <w:r w:rsidR="006654F2" w:rsidRPr="006654F2">
        <w:rPr>
          <w:rFonts w:ascii="Arial" w:hAnsi="Arial" w:cs="Arial"/>
        </w:rPr>
        <w:t>eröffnet sich ein wahrer Strudel von Schuld</w:t>
      </w:r>
      <w:r w:rsidR="00E71BCC">
        <w:rPr>
          <w:rFonts w:ascii="Arial" w:hAnsi="Arial" w:cs="Arial"/>
        </w:rPr>
        <w:t xml:space="preserve"> und</w:t>
      </w:r>
      <w:r w:rsidR="006654F2" w:rsidRPr="006654F2">
        <w:rPr>
          <w:rFonts w:ascii="Arial" w:hAnsi="Arial" w:cs="Arial"/>
        </w:rPr>
        <w:t xml:space="preserve"> Trauma</w:t>
      </w:r>
      <w:r w:rsidR="00E71BCC">
        <w:rPr>
          <w:rFonts w:ascii="Arial" w:hAnsi="Arial" w:cs="Arial"/>
        </w:rPr>
        <w:t>.</w:t>
      </w:r>
    </w:p>
    <w:p w14:paraId="29935E3E" w14:textId="77777777" w:rsidR="002151A8" w:rsidRDefault="002151A8" w:rsidP="002151A8">
      <w:pPr>
        <w:rPr>
          <w:rFonts w:ascii="Arial" w:hAnsi="Arial" w:cs="Arial"/>
          <w:b/>
          <w:bCs/>
        </w:rPr>
      </w:pPr>
    </w:p>
    <w:p w14:paraId="5D3BCC9D" w14:textId="77777777" w:rsidR="006654F2" w:rsidRPr="002151A8" w:rsidRDefault="006654F2" w:rsidP="002151A8">
      <w:pPr>
        <w:rPr>
          <w:rFonts w:ascii="Arial" w:hAnsi="Arial" w:cs="Arial"/>
          <w:b/>
          <w:bCs/>
        </w:rPr>
      </w:pPr>
    </w:p>
    <w:p w14:paraId="671611E1" w14:textId="46261618" w:rsidR="00C07130" w:rsidRPr="009E6C7D" w:rsidRDefault="00C07130" w:rsidP="006654F2">
      <w:pPr>
        <w:autoSpaceDE/>
        <w:autoSpaceDN/>
        <w:spacing w:after="200" w:line="276" w:lineRule="auto"/>
        <w:rPr>
          <w:rFonts w:ascii="Arial" w:hAnsi="Arial" w:cs="Arial"/>
          <w:b/>
        </w:rPr>
      </w:pPr>
      <w:r w:rsidRPr="009E6C7D">
        <w:rPr>
          <w:rFonts w:ascii="Arial" w:hAnsi="Arial" w:cs="Arial"/>
          <w:b/>
          <w:highlight w:val="yellow"/>
        </w:rPr>
        <w:t>Folie Alle Nominierungen</w:t>
      </w:r>
      <w:r w:rsidRPr="009E6C7D">
        <w:rPr>
          <w:rFonts w:ascii="Arial" w:hAnsi="Arial" w:cs="Arial"/>
          <w:b/>
        </w:rPr>
        <w:t xml:space="preserve"> </w:t>
      </w:r>
    </w:p>
    <w:p w14:paraId="737E9EA0" w14:textId="27ACBB4E" w:rsidR="00B80413" w:rsidRDefault="00F0181E" w:rsidP="00E67108">
      <w:pPr>
        <w:spacing w:line="276" w:lineRule="auto"/>
        <w:rPr>
          <w:rFonts w:ascii="Arial" w:hAnsi="Arial" w:cs="Arial"/>
        </w:rPr>
      </w:pPr>
      <w:r w:rsidRPr="007E151D">
        <w:rPr>
          <w:rFonts w:ascii="Arial" w:hAnsi="Arial" w:cs="Arial"/>
        </w:rPr>
        <w:t>Das war</w:t>
      </w:r>
      <w:r w:rsidR="00B03B0A">
        <w:rPr>
          <w:rFonts w:ascii="Arial" w:hAnsi="Arial" w:cs="Arial"/>
        </w:rPr>
        <w:t>en</w:t>
      </w:r>
      <w:r w:rsidRPr="007E151D">
        <w:rPr>
          <w:rFonts w:ascii="Arial" w:hAnsi="Arial" w:cs="Arial"/>
        </w:rPr>
        <w:t xml:space="preserve"> </w:t>
      </w:r>
      <w:r w:rsidR="00E91118">
        <w:rPr>
          <w:rFonts w:ascii="Arial" w:hAnsi="Arial" w:cs="Arial"/>
        </w:rPr>
        <w:t>die</w:t>
      </w:r>
      <w:r w:rsidRPr="007E151D">
        <w:rPr>
          <w:rFonts w:ascii="Arial" w:hAnsi="Arial" w:cs="Arial"/>
        </w:rPr>
        <w:t xml:space="preserve"> die</w:t>
      </w:r>
      <w:r w:rsidR="00B03B0A">
        <w:rPr>
          <w:rFonts w:ascii="Arial" w:hAnsi="Arial" w:cs="Arial"/>
        </w:rPr>
        <w:t>sjährigen</w:t>
      </w:r>
      <w:r w:rsidRPr="007E151D">
        <w:rPr>
          <w:rFonts w:ascii="Arial" w:hAnsi="Arial" w:cs="Arial"/>
        </w:rPr>
        <w:t xml:space="preserve"> Nominierung</w:t>
      </w:r>
      <w:r w:rsidR="00B03B0A">
        <w:rPr>
          <w:rFonts w:ascii="Arial" w:hAnsi="Arial" w:cs="Arial"/>
        </w:rPr>
        <w:t>en im Schnelldurchlauf</w:t>
      </w:r>
      <w:r w:rsidRPr="007E151D">
        <w:rPr>
          <w:rFonts w:ascii="Arial" w:hAnsi="Arial" w:cs="Arial"/>
        </w:rPr>
        <w:t>.</w:t>
      </w:r>
      <w:r w:rsidR="00C07130" w:rsidRPr="007E151D">
        <w:rPr>
          <w:rFonts w:ascii="Arial" w:hAnsi="Arial" w:cs="Arial"/>
        </w:rPr>
        <w:t xml:space="preserve"> Hier sehen wir </w:t>
      </w:r>
      <w:r w:rsidR="00CC0CDA" w:rsidRPr="007E151D">
        <w:rPr>
          <w:rFonts w:ascii="Arial" w:hAnsi="Arial" w:cs="Arial"/>
        </w:rPr>
        <w:t>alle Bücher</w:t>
      </w:r>
      <w:r w:rsidR="00C07130" w:rsidRPr="007E151D">
        <w:rPr>
          <w:rFonts w:ascii="Arial" w:hAnsi="Arial" w:cs="Arial"/>
        </w:rPr>
        <w:t xml:space="preserve"> noch einmal in der Übersicht. </w:t>
      </w:r>
    </w:p>
    <w:p w14:paraId="5187B5E4" w14:textId="18403D5C" w:rsidR="003B7608" w:rsidRPr="007E151D" w:rsidRDefault="003B7608" w:rsidP="00E67108">
      <w:pPr>
        <w:spacing w:line="276" w:lineRule="auto"/>
        <w:rPr>
          <w:rFonts w:ascii="Arial" w:hAnsi="Arial" w:cs="Arial"/>
        </w:rPr>
      </w:pPr>
      <w:r w:rsidRPr="007E151D">
        <w:rPr>
          <w:rFonts w:ascii="Arial" w:hAnsi="Arial" w:cs="Arial"/>
        </w:rPr>
        <w:t>Ich hoffe, Sie sind neugierig geworden</w:t>
      </w:r>
      <w:r w:rsidR="00CC0CDA" w:rsidRPr="007E151D">
        <w:rPr>
          <w:rFonts w:ascii="Arial" w:hAnsi="Arial" w:cs="Arial"/>
        </w:rPr>
        <w:t>!</w:t>
      </w:r>
    </w:p>
    <w:p w14:paraId="4AF4B472" w14:textId="77777777" w:rsidR="002F24A5" w:rsidRDefault="002F24A5" w:rsidP="00985603">
      <w:pPr>
        <w:spacing w:line="276" w:lineRule="auto"/>
        <w:rPr>
          <w:rFonts w:ascii="Arial" w:hAnsi="Arial" w:cs="Arial"/>
          <w:b/>
          <w:highlight w:val="yellow"/>
        </w:rPr>
      </w:pPr>
    </w:p>
    <w:p w14:paraId="1E5613D8" w14:textId="5CC9F624" w:rsidR="009E0D9F" w:rsidRPr="007E151D" w:rsidRDefault="009E0D9F" w:rsidP="00985603">
      <w:pPr>
        <w:spacing w:line="276" w:lineRule="auto"/>
        <w:rPr>
          <w:rFonts w:ascii="Arial" w:hAnsi="Arial" w:cs="Arial"/>
          <w:b/>
          <w:color w:val="C00000"/>
          <w:highlight w:val="yellow"/>
        </w:rPr>
      </w:pPr>
      <w:r w:rsidRPr="007E151D">
        <w:rPr>
          <w:rFonts w:ascii="Arial" w:hAnsi="Arial" w:cs="Arial"/>
          <w:b/>
          <w:highlight w:val="yellow"/>
        </w:rPr>
        <w:t>Folie Preisverleihung</w:t>
      </w:r>
    </w:p>
    <w:p w14:paraId="28FFF05B" w14:textId="733D96B0" w:rsidR="009E0D9F" w:rsidRPr="007E151D" w:rsidRDefault="009E0D9F" w:rsidP="00A915A3">
      <w:pPr>
        <w:spacing w:line="276" w:lineRule="auto"/>
        <w:rPr>
          <w:rFonts w:ascii="Arial" w:hAnsi="Arial" w:cs="Arial"/>
        </w:rPr>
      </w:pPr>
      <w:r w:rsidRPr="007E151D">
        <w:rPr>
          <w:rFonts w:ascii="Arial" w:hAnsi="Arial" w:cs="Arial"/>
        </w:rPr>
        <w:t xml:space="preserve">Am </w:t>
      </w:r>
      <w:r w:rsidR="00B80413">
        <w:rPr>
          <w:rFonts w:ascii="Arial" w:hAnsi="Arial" w:cs="Arial"/>
        </w:rPr>
        <w:t>9</w:t>
      </w:r>
      <w:r w:rsidR="003964BE" w:rsidRPr="007E151D">
        <w:rPr>
          <w:rFonts w:ascii="Arial" w:hAnsi="Arial" w:cs="Arial"/>
        </w:rPr>
        <w:t>. Oktober 20</w:t>
      </w:r>
      <w:r w:rsidR="00B4102E" w:rsidRPr="007E151D">
        <w:rPr>
          <w:rFonts w:ascii="Arial" w:hAnsi="Arial" w:cs="Arial"/>
        </w:rPr>
        <w:t>2</w:t>
      </w:r>
      <w:r w:rsidR="00B80413">
        <w:rPr>
          <w:rFonts w:ascii="Arial" w:hAnsi="Arial" w:cs="Arial"/>
        </w:rPr>
        <w:t>6</w:t>
      </w:r>
      <w:r w:rsidR="001A75EA" w:rsidRPr="007E151D">
        <w:rPr>
          <w:rFonts w:ascii="Arial" w:hAnsi="Arial" w:cs="Arial"/>
        </w:rPr>
        <w:t xml:space="preserve"> </w:t>
      </w:r>
      <w:r w:rsidR="00A915A3" w:rsidRPr="007E151D">
        <w:rPr>
          <w:rFonts w:ascii="Arial" w:hAnsi="Arial" w:cs="Arial"/>
        </w:rPr>
        <w:t>wird Bundesministerin Karin Prien</w:t>
      </w:r>
      <w:r w:rsidR="00F977F4" w:rsidRPr="007E151D">
        <w:rPr>
          <w:rFonts w:ascii="Arial" w:hAnsi="Arial" w:cs="Arial"/>
        </w:rPr>
        <w:t xml:space="preserve"> die </w:t>
      </w:r>
      <w:proofErr w:type="spellStart"/>
      <w:proofErr w:type="gramStart"/>
      <w:r w:rsidR="00F977F4" w:rsidRPr="007E151D">
        <w:rPr>
          <w:rFonts w:ascii="Arial" w:hAnsi="Arial" w:cs="Arial"/>
        </w:rPr>
        <w:t>Preisträger:innen</w:t>
      </w:r>
      <w:proofErr w:type="spellEnd"/>
      <w:proofErr w:type="gramEnd"/>
      <w:r w:rsidR="00F977F4" w:rsidRPr="007E151D">
        <w:rPr>
          <w:rFonts w:ascii="Arial" w:hAnsi="Arial" w:cs="Arial"/>
        </w:rPr>
        <w:t xml:space="preserve"> </w:t>
      </w:r>
      <w:r w:rsidR="00A915A3" w:rsidRPr="007E151D">
        <w:rPr>
          <w:rFonts w:ascii="Arial" w:hAnsi="Arial" w:cs="Arial"/>
        </w:rPr>
        <w:t xml:space="preserve">auf der Frankfurter Buchmesse </w:t>
      </w:r>
      <w:r w:rsidR="00F977F4" w:rsidRPr="007E151D">
        <w:rPr>
          <w:rFonts w:ascii="Arial" w:hAnsi="Arial" w:cs="Arial"/>
        </w:rPr>
        <w:t>bekanntgeben</w:t>
      </w:r>
      <w:r w:rsidRPr="007E151D">
        <w:rPr>
          <w:rFonts w:ascii="Arial" w:hAnsi="Arial" w:cs="Arial"/>
        </w:rPr>
        <w:t>.</w:t>
      </w:r>
      <w:r w:rsidR="00D40426" w:rsidRPr="007E151D">
        <w:rPr>
          <w:rFonts w:ascii="Arial" w:hAnsi="Arial" w:cs="Arial"/>
        </w:rPr>
        <w:t xml:space="preserve"> </w:t>
      </w:r>
      <w:r w:rsidR="007E151D">
        <w:rPr>
          <w:rFonts w:ascii="Arial" w:hAnsi="Arial" w:cs="Arial"/>
        </w:rPr>
        <w:t xml:space="preserve">Die Anmeldung </w:t>
      </w:r>
      <w:r w:rsidR="007C1533">
        <w:rPr>
          <w:rFonts w:ascii="Arial" w:hAnsi="Arial" w:cs="Arial"/>
        </w:rPr>
        <w:t>zur Preisverleihung</w:t>
      </w:r>
      <w:r w:rsidR="00044012">
        <w:rPr>
          <w:rFonts w:ascii="Arial" w:hAnsi="Arial" w:cs="Arial"/>
        </w:rPr>
        <w:t xml:space="preserve"> </w:t>
      </w:r>
      <w:r w:rsidR="007E151D">
        <w:rPr>
          <w:rFonts w:ascii="Arial" w:hAnsi="Arial" w:cs="Arial"/>
        </w:rPr>
        <w:t xml:space="preserve">ist ab Juli unter </w:t>
      </w:r>
      <w:hyperlink r:id="rId8" w:history="1">
        <w:r w:rsidR="007E151D" w:rsidRPr="007A1321">
          <w:rPr>
            <w:rStyle w:val="Hyperlink"/>
            <w:rFonts w:ascii="Arial" w:hAnsi="Arial" w:cs="Arial"/>
            <w:sz w:val="24"/>
            <w:szCs w:val="24"/>
          </w:rPr>
          <w:t>www.jugendliteratur.org</w:t>
        </w:r>
      </w:hyperlink>
      <w:r w:rsidR="007E151D">
        <w:rPr>
          <w:rFonts w:ascii="Arial" w:hAnsi="Arial" w:cs="Arial"/>
        </w:rPr>
        <w:t xml:space="preserve"> möglich. </w:t>
      </w:r>
      <w:r w:rsidR="00A978CE" w:rsidRPr="007E151D">
        <w:rPr>
          <w:rFonts w:ascii="Arial" w:hAnsi="Arial" w:cs="Arial"/>
        </w:rPr>
        <w:t xml:space="preserve">Merken Sie sich den Termin bitte schon vor. Falls Sie nicht in Frankfurt sein können, können Sie die Veranstaltung per Live-Stream aus der Ferne verfolgen. </w:t>
      </w:r>
    </w:p>
    <w:p w14:paraId="7DB49824" w14:textId="77777777" w:rsidR="00394695" w:rsidRPr="007E151D" w:rsidRDefault="00394695" w:rsidP="00985603">
      <w:pPr>
        <w:spacing w:line="276" w:lineRule="auto"/>
        <w:rPr>
          <w:rFonts w:ascii="Arial" w:hAnsi="Arial" w:cs="Arial"/>
        </w:rPr>
      </w:pPr>
    </w:p>
    <w:p w14:paraId="24538731" w14:textId="0F4F17B7" w:rsidR="00F10D72" w:rsidRPr="007E151D" w:rsidRDefault="00F10D72" w:rsidP="00F10D72">
      <w:pPr>
        <w:spacing w:line="276" w:lineRule="auto"/>
        <w:rPr>
          <w:rFonts w:ascii="Arial" w:hAnsi="Arial" w:cs="Arial"/>
          <w:b/>
        </w:rPr>
      </w:pPr>
      <w:r w:rsidRPr="007E151D">
        <w:rPr>
          <w:rFonts w:ascii="Arial" w:hAnsi="Arial" w:cs="Arial"/>
          <w:b/>
          <w:highlight w:val="yellow"/>
        </w:rPr>
        <w:t>Folie Praxiskonzepte</w:t>
      </w:r>
      <w:r w:rsidR="003C641E" w:rsidRPr="007E151D">
        <w:rPr>
          <w:rFonts w:ascii="Arial" w:hAnsi="Arial" w:cs="Arial"/>
          <w:b/>
          <w:highlight w:val="yellow"/>
        </w:rPr>
        <w:t xml:space="preserve"> und Archiv</w:t>
      </w:r>
    </w:p>
    <w:p w14:paraId="30BE77B7" w14:textId="71DAAC49" w:rsidR="007E151D" w:rsidRPr="007E151D" w:rsidRDefault="007E151D" w:rsidP="007E151D">
      <w:pPr>
        <w:spacing w:line="276" w:lineRule="auto"/>
        <w:rPr>
          <w:rFonts w:ascii="Arial" w:hAnsi="Arial" w:cs="Arial"/>
          <w:bCs/>
        </w:rPr>
      </w:pPr>
      <w:r w:rsidRPr="007E151D">
        <w:rPr>
          <w:rFonts w:ascii="Arial" w:hAnsi="Arial" w:cs="Arial"/>
          <w:bCs/>
        </w:rPr>
        <w:t xml:space="preserve">Ab </w:t>
      </w:r>
      <w:r w:rsidR="00105E49">
        <w:rPr>
          <w:rFonts w:ascii="Arial" w:hAnsi="Arial" w:cs="Arial"/>
          <w:bCs/>
        </w:rPr>
        <w:t>Ende</w:t>
      </w:r>
      <w:r>
        <w:rPr>
          <w:rFonts w:ascii="Arial" w:hAnsi="Arial" w:cs="Arial"/>
          <w:bCs/>
        </w:rPr>
        <w:t xml:space="preserve"> August</w:t>
      </w:r>
      <w:r w:rsidRPr="007E151D">
        <w:rPr>
          <w:rFonts w:ascii="Arial" w:hAnsi="Arial" w:cs="Arial"/>
          <w:bCs/>
        </w:rPr>
        <w:t xml:space="preserve"> finden Sie auf der </w:t>
      </w:r>
      <w:r w:rsidR="00A047AA">
        <w:rPr>
          <w:rFonts w:ascii="Arial" w:hAnsi="Arial" w:cs="Arial"/>
          <w:bCs/>
        </w:rPr>
        <w:t>DJL</w:t>
      </w:r>
      <w:r w:rsidRPr="007E151D">
        <w:rPr>
          <w:rFonts w:ascii="Arial" w:hAnsi="Arial" w:cs="Arial"/>
          <w:bCs/>
        </w:rPr>
        <w:t xml:space="preserve">-Homepage die Praxiskonzepte zum </w:t>
      </w:r>
      <w:r>
        <w:rPr>
          <w:rFonts w:ascii="Arial" w:hAnsi="Arial" w:cs="Arial"/>
          <w:bCs/>
        </w:rPr>
        <w:t xml:space="preserve">kostenlosen </w:t>
      </w:r>
      <w:r w:rsidRPr="007E151D">
        <w:rPr>
          <w:rFonts w:ascii="Arial" w:hAnsi="Arial" w:cs="Arial"/>
          <w:bCs/>
        </w:rPr>
        <w:t>Download, die im Rahmen der Preisverdächtig-Seminare erarbeitet wurden. Die Konzepte der letzten Jahre sind dort auch zu finden.</w:t>
      </w:r>
    </w:p>
    <w:p w14:paraId="16849B46" w14:textId="77777777" w:rsidR="009446C9" w:rsidRPr="007E151D" w:rsidRDefault="009446C9" w:rsidP="00F10D72">
      <w:pPr>
        <w:spacing w:line="276" w:lineRule="auto"/>
        <w:rPr>
          <w:rFonts w:ascii="Arial" w:hAnsi="Arial" w:cs="Arial"/>
          <w:bCs/>
        </w:rPr>
      </w:pPr>
    </w:p>
    <w:p w14:paraId="6AB0DADF" w14:textId="21C17A7C" w:rsidR="00DF61E5" w:rsidRPr="007E151D" w:rsidRDefault="00DF61E5" w:rsidP="00F10D72">
      <w:pPr>
        <w:spacing w:line="276" w:lineRule="auto"/>
        <w:rPr>
          <w:rFonts w:ascii="Arial" w:hAnsi="Arial" w:cs="Arial"/>
          <w:bCs/>
        </w:rPr>
      </w:pPr>
      <w:r w:rsidRPr="007E151D">
        <w:rPr>
          <w:rFonts w:ascii="Arial" w:hAnsi="Arial" w:cs="Arial"/>
          <w:bCs/>
        </w:rPr>
        <w:t xml:space="preserve">Übrigens </w:t>
      </w:r>
      <w:r w:rsidR="00EE58FB" w:rsidRPr="007E151D">
        <w:rPr>
          <w:rFonts w:ascii="Arial" w:hAnsi="Arial" w:cs="Arial"/>
          <w:bCs/>
        </w:rPr>
        <w:t>gibt</w:t>
      </w:r>
      <w:r w:rsidR="00F10D72" w:rsidRPr="007E151D">
        <w:rPr>
          <w:rFonts w:ascii="Arial" w:hAnsi="Arial" w:cs="Arial"/>
          <w:bCs/>
        </w:rPr>
        <w:t xml:space="preserve"> es</w:t>
      </w:r>
      <w:r w:rsidRPr="007E151D">
        <w:rPr>
          <w:rFonts w:ascii="Arial" w:hAnsi="Arial" w:cs="Arial"/>
          <w:bCs/>
        </w:rPr>
        <w:t xml:space="preserve"> auf der Website auch ein Archiv zum DJLP seit 1956, hier können Sie im gesamten Bücherschatz des Preises recherchieren. </w:t>
      </w:r>
    </w:p>
    <w:p w14:paraId="55CFF022" w14:textId="77777777" w:rsidR="00DF61E5" w:rsidRPr="007E151D" w:rsidRDefault="00DF61E5" w:rsidP="00F10D72">
      <w:pPr>
        <w:spacing w:line="276" w:lineRule="auto"/>
        <w:rPr>
          <w:rFonts w:ascii="Arial" w:hAnsi="Arial" w:cs="Arial"/>
          <w:bCs/>
        </w:rPr>
      </w:pPr>
    </w:p>
    <w:p w14:paraId="054D51E7" w14:textId="27F4604E" w:rsidR="00AB76D3" w:rsidRPr="007E151D" w:rsidRDefault="00AB76D3" w:rsidP="00985603">
      <w:pPr>
        <w:spacing w:line="276" w:lineRule="auto"/>
        <w:rPr>
          <w:rFonts w:ascii="Arial" w:hAnsi="Arial" w:cs="Arial"/>
          <w:b/>
        </w:rPr>
      </w:pPr>
      <w:r w:rsidRPr="007E151D">
        <w:rPr>
          <w:rFonts w:ascii="Arial" w:hAnsi="Arial" w:cs="Arial"/>
          <w:b/>
          <w:highlight w:val="yellow"/>
        </w:rPr>
        <w:t xml:space="preserve">Folie </w:t>
      </w:r>
      <w:r w:rsidR="009E6C7D">
        <w:rPr>
          <w:rFonts w:ascii="Arial" w:hAnsi="Arial" w:cs="Arial"/>
          <w:b/>
          <w:highlight w:val="yellow"/>
        </w:rPr>
        <w:t>Informationen zum</w:t>
      </w:r>
      <w:r w:rsidRPr="007E151D">
        <w:rPr>
          <w:rFonts w:ascii="Arial" w:hAnsi="Arial" w:cs="Arial"/>
          <w:b/>
          <w:highlight w:val="yellow"/>
        </w:rPr>
        <w:t xml:space="preserve"> </w:t>
      </w:r>
      <w:r w:rsidR="00A047AA">
        <w:rPr>
          <w:rFonts w:ascii="Arial" w:hAnsi="Arial" w:cs="Arial"/>
          <w:b/>
          <w:highlight w:val="yellow"/>
        </w:rPr>
        <w:t>DJL</w:t>
      </w:r>
    </w:p>
    <w:p w14:paraId="3913A024" w14:textId="36603627" w:rsidR="00D933D7" w:rsidRPr="007E151D" w:rsidRDefault="00D933D7" w:rsidP="00985603">
      <w:pPr>
        <w:spacing w:line="276" w:lineRule="auto"/>
        <w:rPr>
          <w:rFonts w:ascii="Arial" w:hAnsi="Arial" w:cs="Arial"/>
        </w:rPr>
      </w:pPr>
      <w:r w:rsidRPr="007E151D">
        <w:rPr>
          <w:rFonts w:ascii="Arial" w:hAnsi="Arial" w:cs="Arial"/>
        </w:rPr>
        <w:t xml:space="preserve">- </w:t>
      </w:r>
      <w:r w:rsidR="00044012">
        <w:rPr>
          <w:rFonts w:ascii="Arial" w:hAnsi="Arial" w:cs="Arial"/>
        </w:rPr>
        <w:t>Falls</w:t>
      </w:r>
      <w:r w:rsidR="004926ED" w:rsidRPr="007E151D">
        <w:rPr>
          <w:rFonts w:ascii="Arial" w:hAnsi="Arial" w:cs="Arial"/>
        </w:rPr>
        <w:t xml:space="preserve"> Sie</w:t>
      </w:r>
      <w:r w:rsidRPr="007E151D">
        <w:rPr>
          <w:rFonts w:ascii="Arial" w:hAnsi="Arial" w:cs="Arial"/>
        </w:rPr>
        <w:t xml:space="preserve"> regelmäßig über </w:t>
      </w:r>
      <w:r w:rsidR="007E151D">
        <w:rPr>
          <w:rFonts w:ascii="Arial" w:hAnsi="Arial" w:cs="Arial"/>
        </w:rPr>
        <w:t>die</w:t>
      </w:r>
      <w:r w:rsidRPr="007E151D">
        <w:rPr>
          <w:rFonts w:ascii="Arial" w:hAnsi="Arial" w:cs="Arial"/>
        </w:rPr>
        <w:t xml:space="preserve"> Aktivitäten </w:t>
      </w:r>
      <w:r w:rsidR="007E151D">
        <w:rPr>
          <w:rFonts w:ascii="Arial" w:hAnsi="Arial" w:cs="Arial"/>
        </w:rPr>
        <w:t xml:space="preserve">des </w:t>
      </w:r>
      <w:r w:rsidR="00A047AA">
        <w:rPr>
          <w:rFonts w:ascii="Arial" w:hAnsi="Arial" w:cs="Arial"/>
        </w:rPr>
        <w:t>Dachverbands</w:t>
      </w:r>
      <w:r w:rsidR="007E151D">
        <w:rPr>
          <w:rFonts w:ascii="Arial" w:hAnsi="Arial" w:cs="Arial"/>
        </w:rPr>
        <w:t xml:space="preserve"> Jugendliteratur </w:t>
      </w:r>
      <w:r w:rsidRPr="007E151D">
        <w:rPr>
          <w:rFonts w:ascii="Arial" w:hAnsi="Arial" w:cs="Arial"/>
        </w:rPr>
        <w:t>informiert werden möchte</w:t>
      </w:r>
      <w:r w:rsidR="004926ED" w:rsidRPr="007E151D">
        <w:rPr>
          <w:rFonts w:ascii="Arial" w:hAnsi="Arial" w:cs="Arial"/>
        </w:rPr>
        <w:t>n</w:t>
      </w:r>
      <w:r w:rsidRPr="007E151D">
        <w:rPr>
          <w:rFonts w:ascii="Arial" w:hAnsi="Arial" w:cs="Arial"/>
        </w:rPr>
        <w:t xml:space="preserve">, </w:t>
      </w:r>
      <w:r w:rsidR="004926ED" w:rsidRPr="007E151D">
        <w:rPr>
          <w:rFonts w:ascii="Arial" w:hAnsi="Arial" w:cs="Arial"/>
        </w:rPr>
        <w:t xml:space="preserve">abonnieren Sie </w:t>
      </w:r>
      <w:r w:rsidR="00044012">
        <w:rPr>
          <w:rFonts w:ascii="Arial" w:hAnsi="Arial" w:cs="Arial"/>
        </w:rPr>
        <w:t xml:space="preserve">gerne </w:t>
      </w:r>
      <w:r w:rsidR="00E91118">
        <w:rPr>
          <w:rFonts w:ascii="Arial" w:hAnsi="Arial" w:cs="Arial"/>
        </w:rPr>
        <w:t>den</w:t>
      </w:r>
      <w:r w:rsidRPr="007E151D">
        <w:rPr>
          <w:rFonts w:ascii="Arial" w:hAnsi="Arial" w:cs="Arial"/>
        </w:rPr>
        <w:t xml:space="preserve"> Presse-Newsletter </w:t>
      </w:r>
    </w:p>
    <w:p w14:paraId="1CA3DB09" w14:textId="0BB90823" w:rsidR="00473550" w:rsidRPr="007E151D" w:rsidRDefault="00077662" w:rsidP="00AC21C2">
      <w:pPr>
        <w:spacing w:line="276" w:lineRule="auto"/>
        <w:rPr>
          <w:rFonts w:ascii="Arial" w:hAnsi="Arial" w:cs="Arial"/>
        </w:rPr>
      </w:pPr>
      <w:r w:rsidRPr="007E151D">
        <w:rPr>
          <w:rFonts w:ascii="Arial" w:hAnsi="Arial" w:cs="Arial"/>
        </w:rPr>
        <w:t xml:space="preserve">- </w:t>
      </w:r>
      <w:r w:rsidR="00AC21C2" w:rsidRPr="007E151D">
        <w:rPr>
          <w:rFonts w:ascii="Arial" w:hAnsi="Arial" w:cs="Arial"/>
        </w:rPr>
        <w:t xml:space="preserve">folgen Sie </w:t>
      </w:r>
      <w:r w:rsidR="00E91118">
        <w:rPr>
          <w:rFonts w:ascii="Arial" w:hAnsi="Arial" w:cs="Arial"/>
        </w:rPr>
        <w:t>den</w:t>
      </w:r>
      <w:r w:rsidR="00AC21C2" w:rsidRPr="007E151D">
        <w:rPr>
          <w:rFonts w:ascii="Arial" w:hAnsi="Arial" w:cs="Arial"/>
        </w:rPr>
        <w:t xml:space="preserve"> </w:t>
      </w:r>
      <w:r w:rsidR="00957DC2" w:rsidRPr="007E151D">
        <w:rPr>
          <w:rFonts w:ascii="Arial" w:hAnsi="Arial" w:cs="Arial"/>
        </w:rPr>
        <w:t>Social-Media-Kanäle</w:t>
      </w:r>
      <w:r w:rsidR="00E91118">
        <w:rPr>
          <w:rFonts w:ascii="Arial" w:hAnsi="Arial" w:cs="Arial"/>
        </w:rPr>
        <w:t>n</w:t>
      </w:r>
    </w:p>
    <w:p w14:paraId="41A8F532" w14:textId="5BD8D3CC" w:rsidR="00CD21F5" w:rsidRPr="007E151D" w:rsidRDefault="00CD21F5" w:rsidP="00CD21F5">
      <w:pPr>
        <w:spacing w:line="276" w:lineRule="auto"/>
        <w:rPr>
          <w:rFonts w:ascii="Arial" w:hAnsi="Arial" w:cs="Arial"/>
        </w:rPr>
      </w:pPr>
      <w:r w:rsidRPr="007E151D">
        <w:rPr>
          <w:rFonts w:ascii="Arial" w:hAnsi="Arial" w:cs="Arial"/>
        </w:rPr>
        <w:t xml:space="preserve">- werden Sie Mitglied im </w:t>
      </w:r>
      <w:r w:rsidR="00A047AA">
        <w:rPr>
          <w:rFonts w:ascii="Arial" w:hAnsi="Arial" w:cs="Arial"/>
        </w:rPr>
        <w:t>Dachverband</w:t>
      </w:r>
      <w:r w:rsidR="00A047AA">
        <w:rPr>
          <w:rFonts w:ascii="Arial" w:hAnsi="Arial" w:cs="Arial"/>
        </w:rPr>
        <w:t xml:space="preserve"> </w:t>
      </w:r>
      <w:r w:rsidRPr="007E151D">
        <w:rPr>
          <w:rFonts w:ascii="Arial" w:hAnsi="Arial" w:cs="Arial"/>
        </w:rPr>
        <w:t>Jugendliteratur</w:t>
      </w:r>
    </w:p>
    <w:p w14:paraId="2579BCA4" w14:textId="1AC1311A" w:rsidR="00AB76D3" w:rsidRDefault="00D933D7" w:rsidP="00AB76D3">
      <w:pPr>
        <w:spacing w:line="276" w:lineRule="auto"/>
        <w:rPr>
          <w:rFonts w:ascii="Arial" w:hAnsi="Arial" w:cs="Arial"/>
        </w:rPr>
      </w:pPr>
      <w:r w:rsidRPr="007E151D">
        <w:rPr>
          <w:rFonts w:ascii="Arial" w:hAnsi="Arial" w:cs="Arial"/>
        </w:rPr>
        <w:t xml:space="preserve">- </w:t>
      </w:r>
      <w:r w:rsidR="007E151D">
        <w:rPr>
          <w:rFonts w:ascii="Arial" w:hAnsi="Arial" w:cs="Arial"/>
        </w:rPr>
        <w:t xml:space="preserve">oder </w:t>
      </w:r>
      <w:r w:rsidR="007C2086">
        <w:rPr>
          <w:rFonts w:ascii="Arial" w:hAnsi="Arial" w:cs="Arial"/>
        </w:rPr>
        <w:t>les</w:t>
      </w:r>
      <w:r w:rsidR="00E0446F" w:rsidRPr="007E151D">
        <w:rPr>
          <w:rFonts w:ascii="Arial" w:hAnsi="Arial" w:cs="Arial"/>
        </w:rPr>
        <w:t>en Sie</w:t>
      </w:r>
      <w:r w:rsidR="00B80413">
        <w:rPr>
          <w:rFonts w:ascii="Arial" w:hAnsi="Arial" w:cs="Arial"/>
        </w:rPr>
        <w:t xml:space="preserve"> </w:t>
      </w:r>
      <w:proofErr w:type="spellStart"/>
      <w:r w:rsidRPr="007E151D">
        <w:rPr>
          <w:rFonts w:ascii="Arial" w:hAnsi="Arial" w:cs="Arial"/>
          <w:i/>
        </w:rPr>
        <w:t>Ju</w:t>
      </w:r>
      <w:r w:rsidR="009E6C7D">
        <w:rPr>
          <w:rFonts w:ascii="Arial" w:hAnsi="Arial" w:cs="Arial"/>
          <w:i/>
        </w:rPr>
        <w:t>l</w:t>
      </w:r>
      <w:r w:rsidRPr="007E151D">
        <w:rPr>
          <w:rFonts w:ascii="Arial" w:hAnsi="Arial" w:cs="Arial"/>
          <w:i/>
        </w:rPr>
        <w:t>it</w:t>
      </w:r>
      <w:proofErr w:type="spellEnd"/>
      <w:r w:rsidR="00AE42A6" w:rsidRPr="007E151D">
        <w:rPr>
          <w:rFonts w:ascii="Arial" w:hAnsi="Arial" w:cs="Arial"/>
        </w:rPr>
        <w:t xml:space="preserve"> </w:t>
      </w:r>
    </w:p>
    <w:p w14:paraId="0782082A" w14:textId="77777777" w:rsidR="009E6C7D" w:rsidRDefault="009E6C7D" w:rsidP="00AB76D3">
      <w:pPr>
        <w:spacing w:line="276" w:lineRule="auto"/>
        <w:rPr>
          <w:rFonts w:ascii="Arial" w:hAnsi="Arial" w:cs="Arial"/>
        </w:rPr>
      </w:pPr>
    </w:p>
    <w:p w14:paraId="11ECCA96" w14:textId="77777777" w:rsidR="009E6C7D" w:rsidRPr="009E6C7D" w:rsidDel="00CD21F5" w:rsidRDefault="009E6C7D" w:rsidP="009E6C7D">
      <w:pPr>
        <w:spacing w:line="276" w:lineRule="auto"/>
        <w:rPr>
          <w:rFonts w:ascii="Arial" w:hAnsi="Arial" w:cs="Arial"/>
          <w:b/>
          <w:bCs/>
        </w:rPr>
      </w:pPr>
      <w:r w:rsidRPr="009E6C7D">
        <w:rPr>
          <w:rFonts w:ascii="Arial" w:hAnsi="Arial" w:cs="Arial"/>
          <w:b/>
          <w:bCs/>
          <w:highlight w:val="yellow"/>
        </w:rPr>
        <w:t>Folie Julit</w:t>
      </w:r>
    </w:p>
    <w:p w14:paraId="4424A22D" w14:textId="0E69F193" w:rsidR="009E6C7D" w:rsidRDefault="009E6C7D" w:rsidP="009E6C7D">
      <w:pPr>
        <w:spacing w:line="276" w:lineRule="auto"/>
        <w:rPr>
          <w:rFonts w:ascii="Arial" w:hAnsi="Arial" w:cs="Arial"/>
        </w:rPr>
      </w:pPr>
      <w:proofErr w:type="spellStart"/>
      <w:r w:rsidRPr="009E6C7D">
        <w:rPr>
          <w:rFonts w:ascii="Arial" w:hAnsi="Arial" w:cs="Arial"/>
          <w:i/>
        </w:rPr>
        <w:t>Julit</w:t>
      </w:r>
      <w:proofErr w:type="spellEnd"/>
      <w:r w:rsidRPr="009E6C7D">
        <w:rPr>
          <w:rFonts w:ascii="Arial" w:hAnsi="Arial" w:cs="Arial"/>
        </w:rPr>
        <w:t xml:space="preserve"> ist die Fachzeitschrift des </w:t>
      </w:r>
      <w:r w:rsidR="00A047AA">
        <w:rPr>
          <w:rFonts w:ascii="Arial" w:hAnsi="Arial" w:cs="Arial"/>
        </w:rPr>
        <w:t xml:space="preserve">Dachverbands </w:t>
      </w:r>
      <w:r w:rsidRPr="009E6C7D">
        <w:rPr>
          <w:rFonts w:ascii="Arial" w:hAnsi="Arial" w:cs="Arial"/>
        </w:rPr>
        <w:t xml:space="preserve">Jugendliteratur. </w:t>
      </w:r>
      <w:r>
        <w:rPr>
          <w:rFonts w:ascii="Arial" w:hAnsi="Arial" w:cs="Arial"/>
        </w:rPr>
        <w:t>F</w:t>
      </w:r>
      <w:r w:rsidRPr="009E6C7D">
        <w:rPr>
          <w:rFonts w:ascii="Arial" w:hAnsi="Arial" w:cs="Arial"/>
        </w:rPr>
        <w:t xml:space="preserve">undiert und unabhängig beleuchtet </w:t>
      </w:r>
      <w:r w:rsidR="00B80413" w:rsidRPr="00B80413">
        <w:rPr>
          <w:rFonts w:ascii="Arial" w:hAnsi="Arial" w:cs="Arial"/>
          <w:iCs/>
        </w:rPr>
        <w:t>sie</w:t>
      </w:r>
      <w:r w:rsidRPr="009E6C7D">
        <w:rPr>
          <w:rFonts w:ascii="Arial" w:hAnsi="Arial" w:cs="Arial"/>
        </w:rPr>
        <w:t xml:space="preserve"> in jedem Heft aktuelle Schwerpunktthemen der Kinder- und Jugendliteratur, stellt herausragende Bücher und die kreativen Köpfe dahinter vor, geht auf Forschungsfragen ein und blickt auf internationale Entwicklungen.</w:t>
      </w:r>
    </w:p>
    <w:p w14:paraId="054C70B0" w14:textId="378871FB" w:rsidR="007C1533" w:rsidRDefault="007C1533" w:rsidP="009E6C7D">
      <w:pPr>
        <w:spacing w:line="276" w:lineRule="auto"/>
        <w:rPr>
          <w:rFonts w:ascii="Arial" w:hAnsi="Arial" w:cs="Arial"/>
        </w:rPr>
      </w:pPr>
      <w:r>
        <w:rPr>
          <w:rFonts w:ascii="Arial" w:hAnsi="Arial" w:cs="Arial"/>
        </w:rPr>
        <w:t xml:space="preserve">Unsere Themen dieses Jahr sind: </w:t>
      </w:r>
    </w:p>
    <w:p w14:paraId="4BE1DDAC" w14:textId="77777777" w:rsidR="002151A8" w:rsidRDefault="002151A8" w:rsidP="007C1533">
      <w:pPr>
        <w:pStyle w:val="Listenabsatz"/>
        <w:numPr>
          <w:ilvl w:val="0"/>
          <w:numId w:val="5"/>
        </w:numPr>
        <w:spacing w:line="276" w:lineRule="auto"/>
        <w:rPr>
          <w:rFonts w:ascii="Arial" w:hAnsi="Arial" w:cs="Arial"/>
        </w:rPr>
      </w:pPr>
      <w:r>
        <w:rPr>
          <w:rFonts w:ascii="Arial" w:hAnsi="Arial" w:cs="Arial"/>
        </w:rPr>
        <w:t>Eisbrecher-Titel (niedrigschwellige Zugänge zu KJL)</w:t>
      </w:r>
    </w:p>
    <w:p w14:paraId="74075A8D" w14:textId="2C25272E" w:rsidR="002151A8" w:rsidRDefault="007C1533" w:rsidP="009E6C7D">
      <w:pPr>
        <w:pStyle w:val="Listenabsatz"/>
        <w:numPr>
          <w:ilvl w:val="0"/>
          <w:numId w:val="5"/>
        </w:numPr>
        <w:spacing w:line="276" w:lineRule="auto"/>
        <w:rPr>
          <w:rFonts w:ascii="Arial" w:hAnsi="Arial" w:cs="Arial"/>
        </w:rPr>
      </w:pPr>
      <w:r w:rsidRPr="007C1533">
        <w:rPr>
          <w:rFonts w:ascii="Arial" w:hAnsi="Arial" w:cs="Arial"/>
        </w:rPr>
        <w:t>Aufbruch (Wenn Bücher neue Wege aufzeigen)</w:t>
      </w:r>
    </w:p>
    <w:p w14:paraId="27B0879E" w14:textId="77777777" w:rsidR="002151A8" w:rsidRDefault="007C1533" w:rsidP="009E6C7D">
      <w:pPr>
        <w:pStyle w:val="Listenabsatz"/>
        <w:numPr>
          <w:ilvl w:val="0"/>
          <w:numId w:val="5"/>
        </w:numPr>
        <w:spacing w:line="276" w:lineRule="auto"/>
        <w:rPr>
          <w:rFonts w:ascii="Arial" w:hAnsi="Arial" w:cs="Arial"/>
        </w:rPr>
      </w:pPr>
      <w:r w:rsidRPr="002151A8">
        <w:rPr>
          <w:rFonts w:ascii="Arial" w:hAnsi="Arial" w:cs="Arial"/>
        </w:rPr>
        <w:t xml:space="preserve">Die Kraft der Erinnerung </w:t>
      </w:r>
    </w:p>
    <w:p w14:paraId="79A2E46D" w14:textId="33679449" w:rsidR="007C1533" w:rsidRPr="002151A8" w:rsidRDefault="007C1533" w:rsidP="009E6C7D">
      <w:pPr>
        <w:pStyle w:val="Listenabsatz"/>
        <w:numPr>
          <w:ilvl w:val="0"/>
          <w:numId w:val="5"/>
        </w:numPr>
        <w:spacing w:line="276" w:lineRule="auto"/>
        <w:rPr>
          <w:rFonts w:ascii="Arial" w:hAnsi="Arial" w:cs="Arial"/>
        </w:rPr>
      </w:pPr>
      <w:r w:rsidRPr="002151A8">
        <w:rPr>
          <w:rFonts w:ascii="Arial" w:hAnsi="Arial" w:cs="Arial"/>
        </w:rPr>
        <w:t>DJLP 2026</w:t>
      </w:r>
    </w:p>
    <w:p w14:paraId="43B23206" w14:textId="7CC6C53B" w:rsidR="009E6C7D" w:rsidRPr="009E6C7D" w:rsidRDefault="009E6C7D" w:rsidP="009E6C7D">
      <w:pPr>
        <w:spacing w:line="276" w:lineRule="auto"/>
        <w:rPr>
          <w:rFonts w:ascii="Arial" w:hAnsi="Arial" w:cs="Arial"/>
        </w:rPr>
      </w:pPr>
      <w:r w:rsidRPr="009E6C7D">
        <w:rPr>
          <w:rFonts w:ascii="Arial" w:hAnsi="Arial" w:cs="Arial"/>
        </w:rPr>
        <w:t xml:space="preserve">Sie können </w:t>
      </w:r>
      <w:proofErr w:type="spellStart"/>
      <w:r w:rsidR="002151A8">
        <w:rPr>
          <w:rFonts w:ascii="Arial" w:hAnsi="Arial" w:cs="Arial"/>
        </w:rPr>
        <w:t>Julit</w:t>
      </w:r>
      <w:proofErr w:type="spellEnd"/>
      <w:r w:rsidR="002151A8">
        <w:rPr>
          <w:rFonts w:ascii="Arial" w:hAnsi="Arial" w:cs="Arial"/>
        </w:rPr>
        <w:t xml:space="preserve"> </w:t>
      </w:r>
      <w:r w:rsidRPr="009E6C7D">
        <w:rPr>
          <w:rFonts w:ascii="Arial" w:hAnsi="Arial" w:cs="Arial"/>
        </w:rPr>
        <w:t xml:space="preserve">im Abonnement beziehen oder Einzelhefte in Druckform oder digital über </w:t>
      </w:r>
      <w:r>
        <w:rPr>
          <w:rFonts w:ascii="Arial" w:hAnsi="Arial" w:cs="Arial"/>
        </w:rPr>
        <w:t xml:space="preserve">die </w:t>
      </w:r>
      <w:proofErr w:type="gramStart"/>
      <w:r w:rsidR="00A047AA">
        <w:rPr>
          <w:rFonts w:ascii="Arial" w:hAnsi="Arial" w:cs="Arial"/>
        </w:rPr>
        <w:t>DJL</w:t>
      </w:r>
      <w:r w:rsidRPr="009E6C7D">
        <w:rPr>
          <w:rFonts w:ascii="Arial" w:hAnsi="Arial" w:cs="Arial"/>
        </w:rPr>
        <w:t xml:space="preserve"> Website</w:t>
      </w:r>
      <w:proofErr w:type="gramEnd"/>
      <w:r w:rsidRPr="009E6C7D">
        <w:rPr>
          <w:rFonts w:ascii="Arial" w:hAnsi="Arial" w:cs="Arial"/>
        </w:rPr>
        <w:t xml:space="preserve"> bestellen.</w:t>
      </w:r>
    </w:p>
    <w:p w14:paraId="21CEB46F" w14:textId="77777777" w:rsidR="009E6C7D" w:rsidRDefault="009E6C7D" w:rsidP="00AB76D3">
      <w:pPr>
        <w:spacing w:line="276" w:lineRule="auto"/>
        <w:rPr>
          <w:rFonts w:ascii="Arial" w:hAnsi="Arial" w:cs="Arial"/>
        </w:rPr>
      </w:pPr>
    </w:p>
    <w:p w14:paraId="0CE16990" w14:textId="0C9C8D62" w:rsidR="003C641E" w:rsidRPr="009E6C7D" w:rsidRDefault="003C641E" w:rsidP="00657BE3">
      <w:pPr>
        <w:autoSpaceDE/>
        <w:autoSpaceDN/>
        <w:spacing w:after="200" w:line="276" w:lineRule="auto"/>
        <w:rPr>
          <w:rFonts w:ascii="Arial" w:hAnsi="Arial" w:cs="Arial"/>
          <w:b/>
          <w:color w:val="000000" w:themeColor="text1"/>
        </w:rPr>
      </w:pPr>
      <w:r w:rsidRPr="009E6C7D">
        <w:rPr>
          <w:rFonts w:ascii="Arial" w:hAnsi="Arial" w:cs="Arial"/>
          <w:b/>
          <w:color w:val="000000" w:themeColor="text1"/>
          <w:highlight w:val="yellow"/>
        </w:rPr>
        <w:t>Folie</w:t>
      </w:r>
      <w:r w:rsidR="0048019B" w:rsidRPr="009E6C7D">
        <w:rPr>
          <w:rFonts w:ascii="Arial" w:hAnsi="Arial" w:cs="Arial"/>
          <w:b/>
          <w:color w:val="000000" w:themeColor="text1"/>
          <w:highlight w:val="yellow"/>
        </w:rPr>
        <w:t xml:space="preserve"> </w:t>
      </w:r>
      <w:r w:rsidR="000715AA" w:rsidRPr="009E6C7D">
        <w:rPr>
          <w:rFonts w:ascii="Arial" w:hAnsi="Arial" w:cs="Arial"/>
          <w:b/>
          <w:color w:val="000000" w:themeColor="text1"/>
          <w:highlight w:val="yellow"/>
        </w:rPr>
        <w:t xml:space="preserve">Dank </w:t>
      </w:r>
    </w:p>
    <w:sectPr w:rsidR="003C641E" w:rsidRPr="009E6C7D" w:rsidSect="003B7CE2">
      <w:headerReference w:type="default" r:id="rId9"/>
      <w:footerReference w:type="default" r:id="rId10"/>
      <w:pgSz w:w="11900" w:h="16840" w:code="9"/>
      <w:pgMar w:top="1134" w:right="1837" w:bottom="425" w:left="1418" w:header="709" w:footer="709" w:gutter="0"/>
      <w:paperSrc w:first="257" w:other="257"/>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55E1A" w14:textId="77777777" w:rsidR="00805D0B" w:rsidRDefault="00805D0B">
      <w:r>
        <w:separator/>
      </w:r>
    </w:p>
  </w:endnote>
  <w:endnote w:type="continuationSeparator" w:id="0">
    <w:p w14:paraId="0AEBFFCC" w14:textId="77777777" w:rsidR="00805D0B" w:rsidRDefault="00805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onnia Light">
    <w:panose1 w:val="02000506000000020004"/>
    <w:charset w:val="00"/>
    <w:family w:val="modern"/>
    <w:notTrueType/>
    <w:pitch w:val="variable"/>
    <w:sig w:usb0="A00000AF" w:usb1="5000205B" w:usb2="00000000" w:usb3="00000000" w:csb0="0000009B"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69563" w14:textId="77777777" w:rsidR="00A442FE" w:rsidRPr="006E03FC" w:rsidRDefault="00A442FE">
    <w:pPr>
      <w:pStyle w:val="Fuzeile"/>
      <w:framePr w:wrap="auto" w:vAnchor="text" w:hAnchor="margin" w:xAlign="right" w:y="1"/>
      <w:rPr>
        <w:rStyle w:val="Seitenzahl"/>
        <w:rFonts w:ascii="Arial" w:hAnsi="Arial" w:cs="Arial"/>
        <w:sz w:val="16"/>
        <w:szCs w:val="16"/>
      </w:rPr>
    </w:pPr>
    <w:r w:rsidRPr="006E03FC">
      <w:rPr>
        <w:rStyle w:val="Seitenzahl"/>
        <w:rFonts w:ascii="Arial" w:hAnsi="Arial" w:cs="Arial"/>
        <w:sz w:val="16"/>
        <w:szCs w:val="16"/>
      </w:rPr>
      <w:fldChar w:fldCharType="begin"/>
    </w:r>
    <w:r w:rsidRPr="006E03FC">
      <w:rPr>
        <w:rStyle w:val="Seitenzahl"/>
        <w:rFonts w:ascii="Arial" w:hAnsi="Arial" w:cs="Arial"/>
        <w:sz w:val="16"/>
        <w:szCs w:val="16"/>
      </w:rPr>
      <w:instrText xml:space="preserve">PAGE  </w:instrText>
    </w:r>
    <w:r w:rsidRPr="006E03FC">
      <w:rPr>
        <w:rStyle w:val="Seitenzahl"/>
        <w:rFonts w:ascii="Arial" w:hAnsi="Arial" w:cs="Arial"/>
        <w:sz w:val="16"/>
        <w:szCs w:val="16"/>
      </w:rPr>
      <w:fldChar w:fldCharType="separate"/>
    </w:r>
    <w:r>
      <w:rPr>
        <w:rStyle w:val="Seitenzahl"/>
        <w:rFonts w:ascii="Arial" w:hAnsi="Arial" w:cs="Arial"/>
        <w:noProof/>
        <w:sz w:val="16"/>
        <w:szCs w:val="16"/>
      </w:rPr>
      <w:t>11</w:t>
    </w:r>
    <w:r w:rsidRPr="006E03FC">
      <w:rPr>
        <w:rStyle w:val="Seitenzahl"/>
        <w:rFonts w:ascii="Arial" w:hAnsi="Arial" w:cs="Arial"/>
        <w:sz w:val="16"/>
        <w:szCs w:val="16"/>
      </w:rPr>
      <w:fldChar w:fldCharType="end"/>
    </w:r>
  </w:p>
  <w:p w14:paraId="06ADAF9D" w14:textId="57FEBF4F" w:rsidR="00A442FE" w:rsidRPr="008B5D92" w:rsidRDefault="008B5D92" w:rsidP="008B5D92">
    <w:pPr>
      <w:ind w:right="360"/>
      <w:jc w:val="center"/>
      <w:rPr>
        <w:rFonts w:ascii="Arial" w:hAnsi="Arial" w:cs="Arial"/>
        <w:sz w:val="18"/>
        <w:szCs w:val="18"/>
      </w:rPr>
    </w:pPr>
    <w:hyperlink r:id="rId1" w:history="1">
      <w:r w:rsidRPr="008B5D92">
        <w:rPr>
          <w:rStyle w:val="Hyperlink"/>
          <w:rFonts w:ascii="Arial" w:hAnsi="Arial" w:cs="Arial"/>
          <w:sz w:val="18"/>
          <w:szCs w:val="18"/>
        </w:rPr>
        <w:t>www.jugendliteratur.org</w:t>
      </w:r>
    </w:hyperlink>
    <w:r w:rsidRPr="008B5D92">
      <w:rPr>
        <w:rFonts w:ascii="Arial" w:hAnsi="Arial" w:cs="Arial"/>
        <w:sz w:val="18"/>
        <w:szCs w:val="18"/>
      </w:rPr>
      <w:t xml:space="preserve"> – </w:t>
    </w:r>
    <w:hyperlink r:id="rId2" w:history="1">
      <w:r w:rsidRPr="008B5D92">
        <w:rPr>
          <w:rStyle w:val="Hyperlink"/>
          <w:rFonts w:ascii="Arial" w:hAnsi="Arial" w:cs="Arial"/>
          <w:sz w:val="18"/>
          <w:szCs w:val="18"/>
        </w:rPr>
        <w:t>info@jugendliteratur.org</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C4334" w14:textId="77777777" w:rsidR="00805D0B" w:rsidRDefault="00805D0B">
      <w:r>
        <w:separator/>
      </w:r>
    </w:p>
  </w:footnote>
  <w:footnote w:type="continuationSeparator" w:id="0">
    <w:p w14:paraId="4334F0D3" w14:textId="77777777" w:rsidR="00805D0B" w:rsidRDefault="00805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C406D" w14:textId="252359B7" w:rsidR="008B5D92" w:rsidRPr="008B5D92" w:rsidRDefault="008B5D92" w:rsidP="008B5D92">
    <w:pPr>
      <w:pStyle w:val="Kopfzeile"/>
    </w:pPr>
    <w:r>
      <w:rPr>
        <w:noProof/>
      </w:rPr>
      <w:drawing>
        <wp:anchor distT="0" distB="0" distL="114300" distR="114300" simplePos="0" relativeHeight="251658240" behindDoc="1" locked="0" layoutInCell="1" allowOverlap="1" wp14:anchorId="65DA4E36" wp14:editId="46A6DDEE">
          <wp:simplePos x="0" y="0"/>
          <wp:positionH relativeFrom="column">
            <wp:posOffset>4862226</wp:posOffset>
          </wp:positionH>
          <wp:positionV relativeFrom="paragraph">
            <wp:posOffset>-240665</wp:posOffset>
          </wp:positionV>
          <wp:extent cx="1421703" cy="415593"/>
          <wp:effectExtent l="0" t="0" r="7620" b="3810"/>
          <wp:wrapNone/>
          <wp:docPr id="61075638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0756386" name="Grafik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21703" cy="415593"/>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26422"/>
    <w:multiLevelType w:val="hybridMultilevel"/>
    <w:tmpl w:val="53BCEABC"/>
    <w:lvl w:ilvl="0" w:tplc="9EAA5C3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55A44"/>
    <w:multiLevelType w:val="hybridMultilevel"/>
    <w:tmpl w:val="6C3CB9B6"/>
    <w:lvl w:ilvl="0" w:tplc="1004E4B6">
      <w:start w:val="1"/>
      <w:numFmt w:val="bullet"/>
      <w:lvlText w:val="&gt;"/>
      <w:lvlJc w:val="left"/>
      <w:pPr>
        <w:tabs>
          <w:tab w:val="num" w:pos="720"/>
        </w:tabs>
        <w:ind w:left="720" w:hanging="360"/>
      </w:pPr>
      <w:rPr>
        <w:rFonts w:ascii="Ronnia Light" w:hAnsi="Ronnia Light" w:hint="default"/>
      </w:rPr>
    </w:lvl>
    <w:lvl w:ilvl="1" w:tplc="C96AA3EE" w:tentative="1">
      <w:start w:val="1"/>
      <w:numFmt w:val="bullet"/>
      <w:lvlText w:val="&gt;"/>
      <w:lvlJc w:val="left"/>
      <w:pPr>
        <w:tabs>
          <w:tab w:val="num" w:pos="1440"/>
        </w:tabs>
        <w:ind w:left="1440" w:hanging="360"/>
      </w:pPr>
      <w:rPr>
        <w:rFonts w:ascii="Ronnia Light" w:hAnsi="Ronnia Light" w:hint="default"/>
      </w:rPr>
    </w:lvl>
    <w:lvl w:ilvl="2" w:tplc="4F467F3E" w:tentative="1">
      <w:start w:val="1"/>
      <w:numFmt w:val="bullet"/>
      <w:lvlText w:val="&gt;"/>
      <w:lvlJc w:val="left"/>
      <w:pPr>
        <w:tabs>
          <w:tab w:val="num" w:pos="2160"/>
        </w:tabs>
        <w:ind w:left="2160" w:hanging="360"/>
      </w:pPr>
      <w:rPr>
        <w:rFonts w:ascii="Ronnia Light" w:hAnsi="Ronnia Light" w:hint="default"/>
      </w:rPr>
    </w:lvl>
    <w:lvl w:ilvl="3" w:tplc="D25EE20C" w:tentative="1">
      <w:start w:val="1"/>
      <w:numFmt w:val="bullet"/>
      <w:lvlText w:val="&gt;"/>
      <w:lvlJc w:val="left"/>
      <w:pPr>
        <w:tabs>
          <w:tab w:val="num" w:pos="2880"/>
        </w:tabs>
        <w:ind w:left="2880" w:hanging="360"/>
      </w:pPr>
      <w:rPr>
        <w:rFonts w:ascii="Ronnia Light" w:hAnsi="Ronnia Light" w:hint="default"/>
      </w:rPr>
    </w:lvl>
    <w:lvl w:ilvl="4" w:tplc="9B404E88" w:tentative="1">
      <w:start w:val="1"/>
      <w:numFmt w:val="bullet"/>
      <w:lvlText w:val="&gt;"/>
      <w:lvlJc w:val="left"/>
      <w:pPr>
        <w:tabs>
          <w:tab w:val="num" w:pos="3600"/>
        </w:tabs>
        <w:ind w:left="3600" w:hanging="360"/>
      </w:pPr>
      <w:rPr>
        <w:rFonts w:ascii="Ronnia Light" w:hAnsi="Ronnia Light" w:hint="default"/>
      </w:rPr>
    </w:lvl>
    <w:lvl w:ilvl="5" w:tplc="0E9E36E0" w:tentative="1">
      <w:start w:val="1"/>
      <w:numFmt w:val="bullet"/>
      <w:lvlText w:val="&gt;"/>
      <w:lvlJc w:val="left"/>
      <w:pPr>
        <w:tabs>
          <w:tab w:val="num" w:pos="4320"/>
        </w:tabs>
        <w:ind w:left="4320" w:hanging="360"/>
      </w:pPr>
      <w:rPr>
        <w:rFonts w:ascii="Ronnia Light" w:hAnsi="Ronnia Light" w:hint="default"/>
      </w:rPr>
    </w:lvl>
    <w:lvl w:ilvl="6" w:tplc="B9045634" w:tentative="1">
      <w:start w:val="1"/>
      <w:numFmt w:val="bullet"/>
      <w:lvlText w:val="&gt;"/>
      <w:lvlJc w:val="left"/>
      <w:pPr>
        <w:tabs>
          <w:tab w:val="num" w:pos="5040"/>
        </w:tabs>
        <w:ind w:left="5040" w:hanging="360"/>
      </w:pPr>
      <w:rPr>
        <w:rFonts w:ascii="Ronnia Light" w:hAnsi="Ronnia Light" w:hint="default"/>
      </w:rPr>
    </w:lvl>
    <w:lvl w:ilvl="7" w:tplc="9216CE90" w:tentative="1">
      <w:start w:val="1"/>
      <w:numFmt w:val="bullet"/>
      <w:lvlText w:val="&gt;"/>
      <w:lvlJc w:val="left"/>
      <w:pPr>
        <w:tabs>
          <w:tab w:val="num" w:pos="5760"/>
        </w:tabs>
        <w:ind w:left="5760" w:hanging="360"/>
      </w:pPr>
      <w:rPr>
        <w:rFonts w:ascii="Ronnia Light" w:hAnsi="Ronnia Light" w:hint="default"/>
      </w:rPr>
    </w:lvl>
    <w:lvl w:ilvl="8" w:tplc="17D0DC04" w:tentative="1">
      <w:start w:val="1"/>
      <w:numFmt w:val="bullet"/>
      <w:lvlText w:val="&gt;"/>
      <w:lvlJc w:val="left"/>
      <w:pPr>
        <w:tabs>
          <w:tab w:val="num" w:pos="6480"/>
        </w:tabs>
        <w:ind w:left="6480" w:hanging="360"/>
      </w:pPr>
      <w:rPr>
        <w:rFonts w:ascii="Ronnia Light" w:hAnsi="Ronnia Light" w:hint="default"/>
      </w:rPr>
    </w:lvl>
  </w:abstractNum>
  <w:abstractNum w:abstractNumId="2" w15:restartNumberingAfterBreak="0">
    <w:nsid w:val="173B67DA"/>
    <w:multiLevelType w:val="hybridMultilevel"/>
    <w:tmpl w:val="E00CBE22"/>
    <w:lvl w:ilvl="0" w:tplc="A74A6E88">
      <w:start w:val="1"/>
      <w:numFmt w:val="bullet"/>
      <w:lvlText w:val=""/>
      <w:lvlJc w:val="left"/>
      <w:pPr>
        <w:tabs>
          <w:tab w:val="num" w:pos="720"/>
        </w:tabs>
        <w:ind w:left="720" w:hanging="360"/>
      </w:pPr>
      <w:rPr>
        <w:rFonts w:ascii="Symbol" w:hAnsi="Symbol" w:hint="default"/>
      </w:rPr>
    </w:lvl>
    <w:lvl w:ilvl="1" w:tplc="D7BE1BD2" w:tentative="1">
      <w:start w:val="1"/>
      <w:numFmt w:val="bullet"/>
      <w:lvlText w:val=""/>
      <w:lvlJc w:val="left"/>
      <w:pPr>
        <w:tabs>
          <w:tab w:val="num" w:pos="1440"/>
        </w:tabs>
        <w:ind w:left="1440" w:hanging="360"/>
      </w:pPr>
      <w:rPr>
        <w:rFonts w:ascii="Symbol" w:hAnsi="Symbol" w:hint="default"/>
      </w:rPr>
    </w:lvl>
    <w:lvl w:ilvl="2" w:tplc="BFF003F6" w:tentative="1">
      <w:start w:val="1"/>
      <w:numFmt w:val="bullet"/>
      <w:lvlText w:val=""/>
      <w:lvlJc w:val="left"/>
      <w:pPr>
        <w:tabs>
          <w:tab w:val="num" w:pos="2160"/>
        </w:tabs>
        <w:ind w:left="2160" w:hanging="360"/>
      </w:pPr>
      <w:rPr>
        <w:rFonts w:ascii="Symbol" w:hAnsi="Symbol" w:hint="default"/>
      </w:rPr>
    </w:lvl>
    <w:lvl w:ilvl="3" w:tplc="3C504BDC" w:tentative="1">
      <w:start w:val="1"/>
      <w:numFmt w:val="bullet"/>
      <w:lvlText w:val=""/>
      <w:lvlJc w:val="left"/>
      <w:pPr>
        <w:tabs>
          <w:tab w:val="num" w:pos="2880"/>
        </w:tabs>
        <w:ind w:left="2880" w:hanging="360"/>
      </w:pPr>
      <w:rPr>
        <w:rFonts w:ascii="Symbol" w:hAnsi="Symbol" w:hint="default"/>
      </w:rPr>
    </w:lvl>
    <w:lvl w:ilvl="4" w:tplc="A3D0E54E" w:tentative="1">
      <w:start w:val="1"/>
      <w:numFmt w:val="bullet"/>
      <w:lvlText w:val=""/>
      <w:lvlJc w:val="left"/>
      <w:pPr>
        <w:tabs>
          <w:tab w:val="num" w:pos="3600"/>
        </w:tabs>
        <w:ind w:left="3600" w:hanging="360"/>
      </w:pPr>
      <w:rPr>
        <w:rFonts w:ascii="Symbol" w:hAnsi="Symbol" w:hint="default"/>
      </w:rPr>
    </w:lvl>
    <w:lvl w:ilvl="5" w:tplc="A60461F0" w:tentative="1">
      <w:start w:val="1"/>
      <w:numFmt w:val="bullet"/>
      <w:lvlText w:val=""/>
      <w:lvlJc w:val="left"/>
      <w:pPr>
        <w:tabs>
          <w:tab w:val="num" w:pos="4320"/>
        </w:tabs>
        <w:ind w:left="4320" w:hanging="360"/>
      </w:pPr>
      <w:rPr>
        <w:rFonts w:ascii="Symbol" w:hAnsi="Symbol" w:hint="default"/>
      </w:rPr>
    </w:lvl>
    <w:lvl w:ilvl="6" w:tplc="A6824228" w:tentative="1">
      <w:start w:val="1"/>
      <w:numFmt w:val="bullet"/>
      <w:lvlText w:val=""/>
      <w:lvlJc w:val="left"/>
      <w:pPr>
        <w:tabs>
          <w:tab w:val="num" w:pos="5040"/>
        </w:tabs>
        <w:ind w:left="5040" w:hanging="360"/>
      </w:pPr>
      <w:rPr>
        <w:rFonts w:ascii="Symbol" w:hAnsi="Symbol" w:hint="default"/>
      </w:rPr>
    </w:lvl>
    <w:lvl w:ilvl="7" w:tplc="7C5074F8" w:tentative="1">
      <w:start w:val="1"/>
      <w:numFmt w:val="bullet"/>
      <w:lvlText w:val=""/>
      <w:lvlJc w:val="left"/>
      <w:pPr>
        <w:tabs>
          <w:tab w:val="num" w:pos="5760"/>
        </w:tabs>
        <w:ind w:left="5760" w:hanging="360"/>
      </w:pPr>
      <w:rPr>
        <w:rFonts w:ascii="Symbol" w:hAnsi="Symbol" w:hint="default"/>
      </w:rPr>
    </w:lvl>
    <w:lvl w:ilvl="8" w:tplc="F3E2EE8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589E653C"/>
    <w:multiLevelType w:val="hybridMultilevel"/>
    <w:tmpl w:val="01F68834"/>
    <w:lvl w:ilvl="0" w:tplc="D2EE8CD4">
      <w:start w:val="1"/>
      <w:numFmt w:val="bullet"/>
      <w:lvlText w:val=""/>
      <w:lvlJc w:val="left"/>
      <w:pPr>
        <w:tabs>
          <w:tab w:val="num" w:pos="720"/>
        </w:tabs>
        <w:ind w:left="720" w:hanging="360"/>
      </w:pPr>
      <w:rPr>
        <w:rFonts w:ascii="Symbol" w:hAnsi="Symbol" w:hint="default"/>
      </w:rPr>
    </w:lvl>
    <w:lvl w:ilvl="1" w:tplc="0CDEDD3C" w:tentative="1">
      <w:start w:val="1"/>
      <w:numFmt w:val="bullet"/>
      <w:lvlText w:val=""/>
      <w:lvlJc w:val="left"/>
      <w:pPr>
        <w:tabs>
          <w:tab w:val="num" w:pos="1440"/>
        </w:tabs>
        <w:ind w:left="1440" w:hanging="360"/>
      </w:pPr>
      <w:rPr>
        <w:rFonts w:ascii="Symbol" w:hAnsi="Symbol" w:hint="default"/>
      </w:rPr>
    </w:lvl>
    <w:lvl w:ilvl="2" w:tplc="EF8440EE" w:tentative="1">
      <w:start w:val="1"/>
      <w:numFmt w:val="bullet"/>
      <w:lvlText w:val=""/>
      <w:lvlJc w:val="left"/>
      <w:pPr>
        <w:tabs>
          <w:tab w:val="num" w:pos="2160"/>
        </w:tabs>
        <w:ind w:left="2160" w:hanging="360"/>
      </w:pPr>
      <w:rPr>
        <w:rFonts w:ascii="Symbol" w:hAnsi="Symbol" w:hint="default"/>
      </w:rPr>
    </w:lvl>
    <w:lvl w:ilvl="3" w:tplc="51F48062" w:tentative="1">
      <w:start w:val="1"/>
      <w:numFmt w:val="bullet"/>
      <w:lvlText w:val=""/>
      <w:lvlJc w:val="left"/>
      <w:pPr>
        <w:tabs>
          <w:tab w:val="num" w:pos="2880"/>
        </w:tabs>
        <w:ind w:left="2880" w:hanging="360"/>
      </w:pPr>
      <w:rPr>
        <w:rFonts w:ascii="Symbol" w:hAnsi="Symbol" w:hint="default"/>
      </w:rPr>
    </w:lvl>
    <w:lvl w:ilvl="4" w:tplc="D0D29006" w:tentative="1">
      <w:start w:val="1"/>
      <w:numFmt w:val="bullet"/>
      <w:lvlText w:val=""/>
      <w:lvlJc w:val="left"/>
      <w:pPr>
        <w:tabs>
          <w:tab w:val="num" w:pos="3600"/>
        </w:tabs>
        <w:ind w:left="3600" w:hanging="360"/>
      </w:pPr>
      <w:rPr>
        <w:rFonts w:ascii="Symbol" w:hAnsi="Symbol" w:hint="default"/>
      </w:rPr>
    </w:lvl>
    <w:lvl w:ilvl="5" w:tplc="9E80255C" w:tentative="1">
      <w:start w:val="1"/>
      <w:numFmt w:val="bullet"/>
      <w:lvlText w:val=""/>
      <w:lvlJc w:val="left"/>
      <w:pPr>
        <w:tabs>
          <w:tab w:val="num" w:pos="4320"/>
        </w:tabs>
        <w:ind w:left="4320" w:hanging="360"/>
      </w:pPr>
      <w:rPr>
        <w:rFonts w:ascii="Symbol" w:hAnsi="Symbol" w:hint="default"/>
      </w:rPr>
    </w:lvl>
    <w:lvl w:ilvl="6" w:tplc="A05687F2" w:tentative="1">
      <w:start w:val="1"/>
      <w:numFmt w:val="bullet"/>
      <w:lvlText w:val=""/>
      <w:lvlJc w:val="left"/>
      <w:pPr>
        <w:tabs>
          <w:tab w:val="num" w:pos="5040"/>
        </w:tabs>
        <w:ind w:left="5040" w:hanging="360"/>
      </w:pPr>
      <w:rPr>
        <w:rFonts w:ascii="Symbol" w:hAnsi="Symbol" w:hint="default"/>
      </w:rPr>
    </w:lvl>
    <w:lvl w:ilvl="7" w:tplc="E528CC22" w:tentative="1">
      <w:start w:val="1"/>
      <w:numFmt w:val="bullet"/>
      <w:lvlText w:val=""/>
      <w:lvlJc w:val="left"/>
      <w:pPr>
        <w:tabs>
          <w:tab w:val="num" w:pos="5760"/>
        </w:tabs>
        <w:ind w:left="5760" w:hanging="360"/>
      </w:pPr>
      <w:rPr>
        <w:rFonts w:ascii="Symbol" w:hAnsi="Symbol" w:hint="default"/>
      </w:rPr>
    </w:lvl>
    <w:lvl w:ilvl="8" w:tplc="DA5A2AC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5F9A6B84"/>
    <w:multiLevelType w:val="hybridMultilevel"/>
    <w:tmpl w:val="A5EE0F74"/>
    <w:lvl w:ilvl="0" w:tplc="5A700C5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21B6995"/>
    <w:multiLevelType w:val="multilevel"/>
    <w:tmpl w:val="A0904CCE"/>
    <w:lvl w:ilvl="0">
      <w:start w:val="10"/>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8750DED"/>
    <w:multiLevelType w:val="hybridMultilevel"/>
    <w:tmpl w:val="08DAF82A"/>
    <w:lvl w:ilvl="0" w:tplc="9EAA5C3E">
      <w:numFmt w:val="bullet"/>
      <w:lvlText w:val="-"/>
      <w:lvlJc w:val="left"/>
      <w:pPr>
        <w:ind w:left="928"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A8D770A"/>
    <w:multiLevelType w:val="hybridMultilevel"/>
    <w:tmpl w:val="0BD8E27A"/>
    <w:lvl w:ilvl="0" w:tplc="DD3497B0">
      <w:start w:val="1"/>
      <w:numFmt w:val="bullet"/>
      <w:lvlText w:val=""/>
      <w:lvlJc w:val="left"/>
      <w:pPr>
        <w:tabs>
          <w:tab w:val="num" w:pos="720"/>
        </w:tabs>
        <w:ind w:left="720" w:hanging="360"/>
      </w:pPr>
      <w:rPr>
        <w:rFonts w:ascii="Symbol" w:hAnsi="Symbol" w:hint="default"/>
      </w:rPr>
    </w:lvl>
    <w:lvl w:ilvl="1" w:tplc="D6DA1628" w:tentative="1">
      <w:start w:val="1"/>
      <w:numFmt w:val="bullet"/>
      <w:lvlText w:val=""/>
      <w:lvlJc w:val="left"/>
      <w:pPr>
        <w:tabs>
          <w:tab w:val="num" w:pos="1440"/>
        </w:tabs>
        <w:ind w:left="1440" w:hanging="360"/>
      </w:pPr>
      <w:rPr>
        <w:rFonts w:ascii="Symbol" w:hAnsi="Symbol" w:hint="default"/>
      </w:rPr>
    </w:lvl>
    <w:lvl w:ilvl="2" w:tplc="5A60886E" w:tentative="1">
      <w:start w:val="1"/>
      <w:numFmt w:val="bullet"/>
      <w:lvlText w:val=""/>
      <w:lvlJc w:val="left"/>
      <w:pPr>
        <w:tabs>
          <w:tab w:val="num" w:pos="2160"/>
        </w:tabs>
        <w:ind w:left="2160" w:hanging="360"/>
      </w:pPr>
      <w:rPr>
        <w:rFonts w:ascii="Symbol" w:hAnsi="Symbol" w:hint="default"/>
      </w:rPr>
    </w:lvl>
    <w:lvl w:ilvl="3" w:tplc="477E3268" w:tentative="1">
      <w:start w:val="1"/>
      <w:numFmt w:val="bullet"/>
      <w:lvlText w:val=""/>
      <w:lvlJc w:val="left"/>
      <w:pPr>
        <w:tabs>
          <w:tab w:val="num" w:pos="2880"/>
        </w:tabs>
        <w:ind w:left="2880" w:hanging="360"/>
      </w:pPr>
      <w:rPr>
        <w:rFonts w:ascii="Symbol" w:hAnsi="Symbol" w:hint="default"/>
      </w:rPr>
    </w:lvl>
    <w:lvl w:ilvl="4" w:tplc="156AC4D2" w:tentative="1">
      <w:start w:val="1"/>
      <w:numFmt w:val="bullet"/>
      <w:lvlText w:val=""/>
      <w:lvlJc w:val="left"/>
      <w:pPr>
        <w:tabs>
          <w:tab w:val="num" w:pos="3600"/>
        </w:tabs>
        <w:ind w:left="3600" w:hanging="360"/>
      </w:pPr>
      <w:rPr>
        <w:rFonts w:ascii="Symbol" w:hAnsi="Symbol" w:hint="default"/>
      </w:rPr>
    </w:lvl>
    <w:lvl w:ilvl="5" w:tplc="41CA2E9E" w:tentative="1">
      <w:start w:val="1"/>
      <w:numFmt w:val="bullet"/>
      <w:lvlText w:val=""/>
      <w:lvlJc w:val="left"/>
      <w:pPr>
        <w:tabs>
          <w:tab w:val="num" w:pos="4320"/>
        </w:tabs>
        <w:ind w:left="4320" w:hanging="360"/>
      </w:pPr>
      <w:rPr>
        <w:rFonts w:ascii="Symbol" w:hAnsi="Symbol" w:hint="default"/>
      </w:rPr>
    </w:lvl>
    <w:lvl w:ilvl="6" w:tplc="D1F897D2" w:tentative="1">
      <w:start w:val="1"/>
      <w:numFmt w:val="bullet"/>
      <w:lvlText w:val=""/>
      <w:lvlJc w:val="left"/>
      <w:pPr>
        <w:tabs>
          <w:tab w:val="num" w:pos="5040"/>
        </w:tabs>
        <w:ind w:left="5040" w:hanging="360"/>
      </w:pPr>
      <w:rPr>
        <w:rFonts w:ascii="Symbol" w:hAnsi="Symbol" w:hint="default"/>
      </w:rPr>
    </w:lvl>
    <w:lvl w:ilvl="7" w:tplc="D17E70EE" w:tentative="1">
      <w:start w:val="1"/>
      <w:numFmt w:val="bullet"/>
      <w:lvlText w:val=""/>
      <w:lvlJc w:val="left"/>
      <w:pPr>
        <w:tabs>
          <w:tab w:val="num" w:pos="5760"/>
        </w:tabs>
        <w:ind w:left="5760" w:hanging="360"/>
      </w:pPr>
      <w:rPr>
        <w:rFonts w:ascii="Symbol" w:hAnsi="Symbol" w:hint="default"/>
      </w:rPr>
    </w:lvl>
    <w:lvl w:ilvl="8" w:tplc="EE409AB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78104390"/>
    <w:multiLevelType w:val="hybridMultilevel"/>
    <w:tmpl w:val="ED0216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96049271">
    <w:abstractNumId w:val="5"/>
  </w:num>
  <w:num w:numId="2" w16cid:durableId="1983540760">
    <w:abstractNumId w:val="3"/>
  </w:num>
  <w:num w:numId="3" w16cid:durableId="1232424547">
    <w:abstractNumId w:val="7"/>
  </w:num>
  <w:num w:numId="4" w16cid:durableId="1170095913">
    <w:abstractNumId w:val="2"/>
  </w:num>
  <w:num w:numId="5" w16cid:durableId="750126205">
    <w:abstractNumId w:val="6"/>
  </w:num>
  <w:num w:numId="6" w16cid:durableId="2065788761">
    <w:abstractNumId w:val="8"/>
  </w:num>
  <w:num w:numId="7" w16cid:durableId="1484083146">
    <w:abstractNumId w:val="4"/>
  </w:num>
  <w:num w:numId="8" w16cid:durableId="324286118">
    <w:abstractNumId w:val="1"/>
  </w:num>
  <w:num w:numId="9" w16cid:durableId="9847762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89E"/>
    <w:rsid w:val="00002E67"/>
    <w:rsid w:val="000036BF"/>
    <w:rsid w:val="00005926"/>
    <w:rsid w:val="000078D0"/>
    <w:rsid w:val="00007C45"/>
    <w:rsid w:val="00007C74"/>
    <w:rsid w:val="000106A2"/>
    <w:rsid w:val="0001100D"/>
    <w:rsid w:val="0001112C"/>
    <w:rsid w:val="00012817"/>
    <w:rsid w:val="0001352A"/>
    <w:rsid w:val="000144AB"/>
    <w:rsid w:val="00015084"/>
    <w:rsid w:val="0001560A"/>
    <w:rsid w:val="00016155"/>
    <w:rsid w:val="00016D00"/>
    <w:rsid w:val="00017BC9"/>
    <w:rsid w:val="000203C6"/>
    <w:rsid w:val="000205FD"/>
    <w:rsid w:val="000218A8"/>
    <w:rsid w:val="000224A4"/>
    <w:rsid w:val="000226AB"/>
    <w:rsid w:val="00024028"/>
    <w:rsid w:val="00024ADA"/>
    <w:rsid w:val="00024F43"/>
    <w:rsid w:val="00026AB3"/>
    <w:rsid w:val="0002711A"/>
    <w:rsid w:val="0002721A"/>
    <w:rsid w:val="00027958"/>
    <w:rsid w:val="00030BC3"/>
    <w:rsid w:val="00030F2B"/>
    <w:rsid w:val="000310BE"/>
    <w:rsid w:val="000325D9"/>
    <w:rsid w:val="00032C02"/>
    <w:rsid w:val="00033572"/>
    <w:rsid w:val="000365B6"/>
    <w:rsid w:val="00036B4E"/>
    <w:rsid w:val="0003773E"/>
    <w:rsid w:val="00040265"/>
    <w:rsid w:val="00040C96"/>
    <w:rsid w:val="00040DCA"/>
    <w:rsid w:val="00041CDB"/>
    <w:rsid w:val="00044012"/>
    <w:rsid w:val="0004439E"/>
    <w:rsid w:val="000444F0"/>
    <w:rsid w:val="00044F24"/>
    <w:rsid w:val="00046557"/>
    <w:rsid w:val="000466A5"/>
    <w:rsid w:val="00050C25"/>
    <w:rsid w:val="0005115D"/>
    <w:rsid w:val="0005345F"/>
    <w:rsid w:val="00053528"/>
    <w:rsid w:val="00053A03"/>
    <w:rsid w:val="00054B95"/>
    <w:rsid w:val="000551EC"/>
    <w:rsid w:val="00055E90"/>
    <w:rsid w:val="0005603F"/>
    <w:rsid w:val="000566B3"/>
    <w:rsid w:val="00057437"/>
    <w:rsid w:val="000578AA"/>
    <w:rsid w:val="00061294"/>
    <w:rsid w:val="00064AC7"/>
    <w:rsid w:val="00065EDF"/>
    <w:rsid w:val="0006636D"/>
    <w:rsid w:val="00066825"/>
    <w:rsid w:val="00066F22"/>
    <w:rsid w:val="00070627"/>
    <w:rsid w:val="00070A4C"/>
    <w:rsid w:val="000715AA"/>
    <w:rsid w:val="00071650"/>
    <w:rsid w:val="0007345A"/>
    <w:rsid w:val="00073EEA"/>
    <w:rsid w:val="00075638"/>
    <w:rsid w:val="00075863"/>
    <w:rsid w:val="00075BDF"/>
    <w:rsid w:val="00076958"/>
    <w:rsid w:val="00076A6B"/>
    <w:rsid w:val="00076E12"/>
    <w:rsid w:val="00077053"/>
    <w:rsid w:val="00077662"/>
    <w:rsid w:val="00077DC8"/>
    <w:rsid w:val="00077E67"/>
    <w:rsid w:val="00081163"/>
    <w:rsid w:val="000820F9"/>
    <w:rsid w:val="00082766"/>
    <w:rsid w:val="000829AB"/>
    <w:rsid w:val="00083D67"/>
    <w:rsid w:val="00085C26"/>
    <w:rsid w:val="00086E84"/>
    <w:rsid w:val="00087732"/>
    <w:rsid w:val="00091C73"/>
    <w:rsid w:val="00094938"/>
    <w:rsid w:val="00094A39"/>
    <w:rsid w:val="00094A68"/>
    <w:rsid w:val="00094FF6"/>
    <w:rsid w:val="00095499"/>
    <w:rsid w:val="00096ACC"/>
    <w:rsid w:val="0009746D"/>
    <w:rsid w:val="000976A6"/>
    <w:rsid w:val="00097723"/>
    <w:rsid w:val="000A1F6D"/>
    <w:rsid w:val="000A20B9"/>
    <w:rsid w:val="000A2C4E"/>
    <w:rsid w:val="000A3806"/>
    <w:rsid w:val="000A3E22"/>
    <w:rsid w:val="000A3E3E"/>
    <w:rsid w:val="000A43C3"/>
    <w:rsid w:val="000A5138"/>
    <w:rsid w:val="000A615C"/>
    <w:rsid w:val="000A6196"/>
    <w:rsid w:val="000B05CA"/>
    <w:rsid w:val="000B0E92"/>
    <w:rsid w:val="000B32AE"/>
    <w:rsid w:val="000B35DE"/>
    <w:rsid w:val="000B46DA"/>
    <w:rsid w:val="000B5658"/>
    <w:rsid w:val="000B5FBC"/>
    <w:rsid w:val="000B6549"/>
    <w:rsid w:val="000B6E03"/>
    <w:rsid w:val="000B70E9"/>
    <w:rsid w:val="000B721B"/>
    <w:rsid w:val="000B7CA7"/>
    <w:rsid w:val="000B7ECA"/>
    <w:rsid w:val="000C0156"/>
    <w:rsid w:val="000C0863"/>
    <w:rsid w:val="000C1FBF"/>
    <w:rsid w:val="000C36B3"/>
    <w:rsid w:val="000C396C"/>
    <w:rsid w:val="000C3BB8"/>
    <w:rsid w:val="000C55C6"/>
    <w:rsid w:val="000C5CD8"/>
    <w:rsid w:val="000C6219"/>
    <w:rsid w:val="000C628C"/>
    <w:rsid w:val="000C6FC9"/>
    <w:rsid w:val="000D0857"/>
    <w:rsid w:val="000D4BDC"/>
    <w:rsid w:val="000D529B"/>
    <w:rsid w:val="000D671C"/>
    <w:rsid w:val="000D7325"/>
    <w:rsid w:val="000D7415"/>
    <w:rsid w:val="000E0F04"/>
    <w:rsid w:val="000E19F7"/>
    <w:rsid w:val="000E2320"/>
    <w:rsid w:val="000E3764"/>
    <w:rsid w:val="000E3F9A"/>
    <w:rsid w:val="000E59BA"/>
    <w:rsid w:val="000E6E44"/>
    <w:rsid w:val="000E73FE"/>
    <w:rsid w:val="000E790C"/>
    <w:rsid w:val="000F1D70"/>
    <w:rsid w:val="000F3619"/>
    <w:rsid w:val="000F407D"/>
    <w:rsid w:val="000F47A5"/>
    <w:rsid w:val="000F6162"/>
    <w:rsid w:val="000F6CB3"/>
    <w:rsid w:val="00100C99"/>
    <w:rsid w:val="00101076"/>
    <w:rsid w:val="00101804"/>
    <w:rsid w:val="001019CA"/>
    <w:rsid w:val="0010306C"/>
    <w:rsid w:val="00105871"/>
    <w:rsid w:val="00105A04"/>
    <w:rsid w:val="00105E49"/>
    <w:rsid w:val="0010636C"/>
    <w:rsid w:val="00106F58"/>
    <w:rsid w:val="00107222"/>
    <w:rsid w:val="00107D42"/>
    <w:rsid w:val="00107F7F"/>
    <w:rsid w:val="001110C1"/>
    <w:rsid w:val="0011111D"/>
    <w:rsid w:val="00111E9D"/>
    <w:rsid w:val="001127E5"/>
    <w:rsid w:val="0011352F"/>
    <w:rsid w:val="00113835"/>
    <w:rsid w:val="00115A7A"/>
    <w:rsid w:val="00120654"/>
    <w:rsid w:val="0012122B"/>
    <w:rsid w:val="001219AE"/>
    <w:rsid w:val="00122D8F"/>
    <w:rsid w:val="00123A58"/>
    <w:rsid w:val="0012678E"/>
    <w:rsid w:val="001307D5"/>
    <w:rsid w:val="00130C82"/>
    <w:rsid w:val="00130CA2"/>
    <w:rsid w:val="00130D0D"/>
    <w:rsid w:val="00130F59"/>
    <w:rsid w:val="0013105E"/>
    <w:rsid w:val="001317EA"/>
    <w:rsid w:val="00131872"/>
    <w:rsid w:val="001337A0"/>
    <w:rsid w:val="00134AC5"/>
    <w:rsid w:val="001359E4"/>
    <w:rsid w:val="001368FE"/>
    <w:rsid w:val="00136A4A"/>
    <w:rsid w:val="00136B7F"/>
    <w:rsid w:val="00136BD0"/>
    <w:rsid w:val="001377C2"/>
    <w:rsid w:val="00137D63"/>
    <w:rsid w:val="0014039A"/>
    <w:rsid w:val="0014075D"/>
    <w:rsid w:val="00141CCD"/>
    <w:rsid w:val="0014261C"/>
    <w:rsid w:val="00144346"/>
    <w:rsid w:val="001443E6"/>
    <w:rsid w:val="00144A78"/>
    <w:rsid w:val="00144A7C"/>
    <w:rsid w:val="00145500"/>
    <w:rsid w:val="0014567B"/>
    <w:rsid w:val="00146ED7"/>
    <w:rsid w:val="00147E03"/>
    <w:rsid w:val="001508C8"/>
    <w:rsid w:val="00151B02"/>
    <w:rsid w:val="00152668"/>
    <w:rsid w:val="00152CE5"/>
    <w:rsid w:val="00153FC9"/>
    <w:rsid w:val="00154ED4"/>
    <w:rsid w:val="001553BC"/>
    <w:rsid w:val="0015656A"/>
    <w:rsid w:val="0015657A"/>
    <w:rsid w:val="00161908"/>
    <w:rsid w:val="00161AED"/>
    <w:rsid w:val="0016258A"/>
    <w:rsid w:val="001628E6"/>
    <w:rsid w:val="00162B05"/>
    <w:rsid w:val="001635EB"/>
    <w:rsid w:val="001644BD"/>
    <w:rsid w:val="001645D9"/>
    <w:rsid w:val="00164CD0"/>
    <w:rsid w:val="00164FE8"/>
    <w:rsid w:val="00166618"/>
    <w:rsid w:val="0016700D"/>
    <w:rsid w:val="001670D5"/>
    <w:rsid w:val="0016723C"/>
    <w:rsid w:val="00167CBF"/>
    <w:rsid w:val="00170124"/>
    <w:rsid w:val="001704A8"/>
    <w:rsid w:val="001706CB"/>
    <w:rsid w:val="001709BA"/>
    <w:rsid w:val="00171C89"/>
    <w:rsid w:val="00172B9E"/>
    <w:rsid w:val="00173453"/>
    <w:rsid w:val="00174D8A"/>
    <w:rsid w:val="00176264"/>
    <w:rsid w:val="00177764"/>
    <w:rsid w:val="001801A4"/>
    <w:rsid w:val="001804FB"/>
    <w:rsid w:val="001809FF"/>
    <w:rsid w:val="00181186"/>
    <w:rsid w:val="00181874"/>
    <w:rsid w:val="00182AE6"/>
    <w:rsid w:val="00184FD9"/>
    <w:rsid w:val="001853DA"/>
    <w:rsid w:val="0018630E"/>
    <w:rsid w:val="00187D0E"/>
    <w:rsid w:val="00187F5C"/>
    <w:rsid w:val="0019008C"/>
    <w:rsid w:val="0019054E"/>
    <w:rsid w:val="00191036"/>
    <w:rsid w:val="00191049"/>
    <w:rsid w:val="00191BEC"/>
    <w:rsid w:val="00191D0A"/>
    <w:rsid w:val="00192491"/>
    <w:rsid w:val="00193007"/>
    <w:rsid w:val="0019323A"/>
    <w:rsid w:val="00196050"/>
    <w:rsid w:val="0019726F"/>
    <w:rsid w:val="001976CB"/>
    <w:rsid w:val="0019796F"/>
    <w:rsid w:val="00197C8D"/>
    <w:rsid w:val="001A0A1D"/>
    <w:rsid w:val="001A1A7E"/>
    <w:rsid w:val="001A2EDB"/>
    <w:rsid w:val="001A33F7"/>
    <w:rsid w:val="001A3C47"/>
    <w:rsid w:val="001A47B4"/>
    <w:rsid w:val="001A54BE"/>
    <w:rsid w:val="001A5A19"/>
    <w:rsid w:val="001A66AB"/>
    <w:rsid w:val="001A68F2"/>
    <w:rsid w:val="001A75EA"/>
    <w:rsid w:val="001A795C"/>
    <w:rsid w:val="001A7B93"/>
    <w:rsid w:val="001B0408"/>
    <w:rsid w:val="001B0BE5"/>
    <w:rsid w:val="001B1487"/>
    <w:rsid w:val="001B1EFA"/>
    <w:rsid w:val="001B3852"/>
    <w:rsid w:val="001B5693"/>
    <w:rsid w:val="001B5D03"/>
    <w:rsid w:val="001B5E80"/>
    <w:rsid w:val="001B6045"/>
    <w:rsid w:val="001B64E9"/>
    <w:rsid w:val="001B78CB"/>
    <w:rsid w:val="001C006E"/>
    <w:rsid w:val="001C1266"/>
    <w:rsid w:val="001C1EA8"/>
    <w:rsid w:val="001C377B"/>
    <w:rsid w:val="001C400A"/>
    <w:rsid w:val="001C4D8F"/>
    <w:rsid w:val="001C63D1"/>
    <w:rsid w:val="001C6436"/>
    <w:rsid w:val="001D1FB4"/>
    <w:rsid w:val="001D30E3"/>
    <w:rsid w:val="001D49A4"/>
    <w:rsid w:val="001D4D1E"/>
    <w:rsid w:val="001D4FF8"/>
    <w:rsid w:val="001D75A7"/>
    <w:rsid w:val="001D7AFA"/>
    <w:rsid w:val="001D7EE1"/>
    <w:rsid w:val="001E119E"/>
    <w:rsid w:val="001E1383"/>
    <w:rsid w:val="001E1489"/>
    <w:rsid w:val="001E18F8"/>
    <w:rsid w:val="001E1CD0"/>
    <w:rsid w:val="001E1FB5"/>
    <w:rsid w:val="001E257B"/>
    <w:rsid w:val="001E2BB1"/>
    <w:rsid w:val="001E37A3"/>
    <w:rsid w:val="001E3844"/>
    <w:rsid w:val="001E38E0"/>
    <w:rsid w:val="001E3F1D"/>
    <w:rsid w:val="001E4A79"/>
    <w:rsid w:val="001E6084"/>
    <w:rsid w:val="001E744F"/>
    <w:rsid w:val="001F1152"/>
    <w:rsid w:val="001F13F5"/>
    <w:rsid w:val="001F164D"/>
    <w:rsid w:val="001F1C5F"/>
    <w:rsid w:val="001F21CA"/>
    <w:rsid w:val="001F26C4"/>
    <w:rsid w:val="001F2EA6"/>
    <w:rsid w:val="001F4201"/>
    <w:rsid w:val="001F7763"/>
    <w:rsid w:val="001F7B83"/>
    <w:rsid w:val="002005E5"/>
    <w:rsid w:val="0020113A"/>
    <w:rsid w:val="0020191E"/>
    <w:rsid w:val="00201B77"/>
    <w:rsid w:val="00203605"/>
    <w:rsid w:val="00204396"/>
    <w:rsid w:val="002046FF"/>
    <w:rsid w:val="00204C08"/>
    <w:rsid w:val="00205042"/>
    <w:rsid w:val="00206214"/>
    <w:rsid w:val="002068C1"/>
    <w:rsid w:val="00210D8B"/>
    <w:rsid w:val="00212160"/>
    <w:rsid w:val="002125AF"/>
    <w:rsid w:val="0021268A"/>
    <w:rsid w:val="00212F83"/>
    <w:rsid w:val="002137F6"/>
    <w:rsid w:val="00213A79"/>
    <w:rsid w:val="002151A8"/>
    <w:rsid w:val="00215651"/>
    <w:rsid w:val="00217CFB"/>
    <w:rsid w:val="002203B6"/>
    <w:rsid w:val="00220C3F"/>
    <w:rsid w:val="0022202D"/>
    <w:rsid w:val="0022204D"/>
    <w:rsid w:val="0022233C"/>
    <w:rsid w:val="00223D35"/>
    <w:rsid w:val="00223E6D"/>
    <w:rsid w:val="00223FDC"/>
    <w:rsid w:val="00224F73"/>
    <w:rsid w:val="00225B50"/>
    <w:rsid w:val="00227535"/>
    <w:rsid w:val="00230FDB"/>
    <w:rsid w:val="00231192"/>
    <w:rsid w:val="002319C5"/>
    <w:rsid w:val="00231F7B"/>
    <w:rsid w:val="0023232C"/>
    <w:rsid w:val="002323EE"/>
    <w:rsid w:val="00233084"/>
    <w:rsid w:val="00233478"/>
    <w:rsid w:val="00234020"/>
    <w:rsid w:val="00234418"/>
    <w:rsid w:val="002345FE"/>
    <w:rsid w:val="002351B2"/>
    <w:rsid w:val="00236019"/>
    <w:rsid w:val="00242B4B"/>
    <w:rsid w:val="00242E3A"/>
    <w:rsid w:val="00242EF4"/>
    <w:rsid w:val="002436AB"/>
    <w:rsid w:val="002450CB"/>
    <w:rsid w:val="002462B5"/>
    <w:rsid w:val="00247014"/>
    <w:rsid w:val="002471C9"/>
    <w:rsid w:val="00247BC7"/>
    <w:rsid w:val="0025035B"/>
    <w:rsid w:val="002511E4"/>
    <w:rsid w:val="00253D94"/>
    <w:rsid w:val="00254CB1"/>
    <w:rsid w:val="00254FA3"/>
    <w:rsid w:val="0025528B"/>
    <w:rsid w:val="00255CBC"/>
    <w:rsid w:val="002565ED"/>
    <w:rsid w:val="00256B48"/>
    <w:rsid w:val="00257081"/>
    <w:rsid w:val="00257976"/>
    <w:rsid w:val="002579B2"/>
    <w:rsid w:val="00260342"/>
    <w:rsid w:val="0026116D"/>
    <w:rsid w:val="00262321"/>
    <w:rsid w:val="00262731"/>
    <w:rsid w:val="00263D8A"/>
    <w:rsid w:val="00264942"/>
    <w:rsid w:val="00265F78"/>
    <w:rsid w:val="00267168"/>
    <w:rsid w:val="00267DF1"/>
    <w:rsid w:val="00270474"/>
    <w:rsid w:val="0027190D"/>
    <w:rsid w:val="00271F4C"/>
    <w:rsid w:val="002726A8"/>
    <w:rsid w:val="00272812"/>
    <w:rsid w:val="0027286D"/>
    <w:rsid w:val="002729F4"/>
    <w:rsid w:val="00274B20"/>
    <w:rsid w:val="00274BA3"/>
    <w:rsid w:val="002754D6"/>
    <w:rsid w:val="00275B97"/>
    <w:rsid w:val="002810C0"/>
    <w:rsid w:val="00281F22"/>
    <w:rsid w:val="002828F1"/>
    <w:rsid w:val="00282D23"/>
    <w:rsid w:val="00282F2A"/>
    <w:rsid w:val="00283440"/>
    <w:rsid w:val="0028429E"/>
    <w:rsid w:val="00284D34"/>
    <w:rsid w:val="00285503"/>
    <w:rsid w:val="00285E6F"/>
    <w:rsid w:val="00287202"/>
    <w:rsid w:val="002914C2"/>
    <w:rsid w:val="00292F9D"/>
    <w:rsid w:val="00293438"/>
    <w:rsid w:val="0029372E"/>
    <w:rsid w:val="00294292"/>
    <w:rsid w:val="00294A38"/>
    <w:rsid w:val="002958EA"/>
    <w:rsid w:val="00295C13"/>
    <w:rsid w:val="00295E60"/>
    <w:rsid w:val="00295E6D"/>
    <w:rsid w:val="002960E1"/>
    <w:rsid w:val="0029742B"/>
    <w:rsid w:val="00297571"/>
    <w:rsid w:val="002A03C8"/>
    <w:rsid w:val="002A144D"/>
    <w:rsid w:val="002A2412"/>
    <w:rsid w:val="002A4D51"/>
    <w:rsid w:val="002A673E"/>
    <w:rsid w:val="002A6A3D"/>
    <w:rsid w:val="002B0020"/>
    <w:rsid w:val="002B1624"/>
    <w:rsid w:val="002B26B9"/>
    <w:rsid w:val="002B3D54"/>
    <w:rsid w:val="002B5A37"/>
    <w:rsid w:val="002B5E76"/>
    <w:rsid w:val="002B67C1"/>
    <w:rsid w:val="002B6942"/>
    <w:rsid w:val="002B772B"/>
    <w:rsid w:val="002B7CAF"/>
    <w:rsid w:val="002C0B03"/>
    <w:rsid w:val="002C1061"/>
    <w:rsid w:val="002C19BD"/>
    <w:rsid w:val="002C1CC5"/>
    <w:rsid w:val="002C233E"/>
    <w:rsid w:val="002C2B39"/>
    <w:rsid w:val="002C4E71"/>
    <w:rsid w:val="002C5030"/>
    <w:rsid w:val="002C5875"/>
    <w:rsid w:val="002C675A"/>
    <w:rsid w:val="002C6BA9"/>
    <w:rsid w:val="002D009B"/>
    <w:rsid w:val="002D0933"/>
    <w:rsid w:val="002D1011"/>
    <w:rsid w:val="002D177D"/>
    <w:rsid w:val="002D1A79"/>
    <w:rsid w:val="002D1BC7"/>
    <w:rsid w:val="002D1FEB"/>
    <w:rsid w:val="002D2802"/>
    <w:rsid w:val="002D4F02"/>
    <w:rsid w:val="002D5408"/>
    <w:rsid w:val="002D6CB3"/>
    <w:rsid w:val="002E3245"/>
    <w:rsid w:val="002E37DA"/>
    <w:rsid w:val="002E382E"/>
    <w:rsid w:val="002E438D"/>
    <w:rsid w:val="002E4AF7"/>
    <w:rsid w:val="002E5549"/>
    <w:rsid w:val="002E7155"/>
    <w:rsid w:val="002E7489"/>
    <w:rsid w:val="002F0BE1"/>
    <w:rsid w:val="002F11F9"/>
    <w:rsid w:val="002F1C3A"/>
    <w:rsid w:val="002F22B8"/>
    <w:rsid w:val="002F24A5"/>
    <w:rsid w:val="002F62DA"/>
    <w:rsid w:val="002F6A19"/>
    <w:rsid w:val="002F7068"/>
    <w:rsid w:val="00300048"/>
    <w:rsid w:val="003027D4"/>
    <w:rsid w:val="003028D7"/>
    <w:rsid w:val="003039EA"/>
    <w:rsid w:val="00303A60"/>
    <w:rsid w:val="00304E28"/>
    <w:rsid w:val="00304E85"/>
    <w:rsid w:val="00305F7E"/>
    <w:rsid w:val="00306180"/>
    <w:rsid w:val="00306636"/>
    <w:rsid w:val="00307352"/>
    <w:rsid w:val="003073EE"/>
    <w:rsid w:val="00310CE5"/>
    <w:rsid w:val="00312749"/>
    <w:rsid w:val="00312CD0"/>
    <w:rsid w:val="00313744"/>
    <w:rsid w:val="00313E02"/>
    <w:rsid w:val="00313F75"/>
    <w:rsid w:val="00314692"/>
    <w:rsid w:val="00314ADA"/>
    <w:rsid w:val="00314B00"/>
    <w:rsid w:val="00314E4E"/>
    <w:rsid w:val="0031528F"/>
    <w:rsid w:val="003158B4"/>
    <w:rsid w:val="00315A16"/>
    <w:rsid w:val="003167B8"/>
    <w:rsid w:val="003170DA"/>
    <w:rsid w:val="00317A91"/>
    <w:rsid w:val="00317DB4"/>
    <w:rsid w:val="00322EEE"/>
    <w:rsid w:val="00323236"/>
    <w:rsid w:val="00323B29"/>
    <w:rsid w:val="00323FE8"/>
    <w:rsid w:val="00324095"/>
    <w:rsid w:val="00324678"/>
    <w:rsid w:val="003248FB"/>
    <w:rsid w:val="00324E5D"/>
    <w:rsid w:val="00324FEE"/>
    <w:rsid w:val="00325217"/>
    <w:rsid w:val="003255C5"/>
    <w:rsid w:val="00325C14"/>
    <w:rsid w:val="00325FE4"/>
    <w:rsid w:val="003265C1"/>
    <w:rsid w:val="00326794"/>
    <w:rsid w:val="00326AC8"/>
    <w:rsid w:val="00327041"/>
    <w:rsid w:val="00327AD2"/>
    <w:rsid w:val="00330A18"/>
    <w:rsid w:val="003312B3"/>
    <w:rsid w:val="00332063"/>
    <w:rsid w:val="00334C65"/>
    <w:rsid w:val="00334F2C"/>
    <w:rsid w:val="0033574E"/>
    <w:rsid w:val="0033696C"/>
    <w:rsid w:val="00336C70"/>
    <w:rsid w:val="00337BC2"/>
    <w:rsid w:val="003400C4"/>
    <w:rsid w:val="00340129"/>
    <w:rsid w:val="00340862"/>
    <w:rsid w:val="0034203F"/>
    <w:rsid w:val="00342146"/>
    <w:rsid w:val="00343389"/>
    <w:rsid w:val="00343470"/>
    <w:rsid w:val="00343DA5"/>
    <w:rsid w:val="003442AB"/>
    <w:rsid w:val="003442CF"/>
    <w:rsid w:val="00345EC2"/>
    <w:rsid w:val="003478CA"/>
    <w:rsid w:val="00347DB6"/>
    <w:rsid w:val="00351111"/>
    <w:rsid w:val="00353D07"/>
    <w:rsid w:val="00354F02"/>
    <w:rsid w:val="00355D8B"/>
    <w:rsid w:val="00357582"/>
    <w:rsid w:val="00357690"/>
    <w:rsid w:val="00357FBF"/>
    <w:rsid w:val="00360542"/>
    <w:rsid w:val="003609D1"/>
    <w:rsid w:val="00361211"/>
    <w:rsid w:val="003615C4"/>
    <w:rsid w:val="00361963"/>
    <w:rsid w:val="003620A9"/>
    <w:rsid w:val="00362225"/>
    <w:rsid w:val="00363542"/>
    <w:rsid w:val="00365E10"/>
    <w:rsid w:val="0036687E"/>
    <w:rsid w:val="00367098"/>
    <w:rsid w:val="003679D7"/>
    <w:rsid w:val="00370839"/>
    <w:rsid w:val="003728B3"/>
    <w:rsid w:val="003738E3"/>
    <w:rsid w:val="00373C72"/>
    <w:rsid w:val="0037677A"/>
    <w:rsid w:val="00377276"/>
    <w:rsid w:val="003773A4"/>
    <w:rsid w:val="0037758A"/>
    <w:rsid w:val="003779F3"/>
    <w:rsid w:val="00377CE0"/>
    <w:rsid w:val="00377D01"/>
    <w:rsid w:val="003814A2"/>
    <w:rsid w:val="00384BB3"/>
    <w:rsid w:val="00384C29"/>
    <w:rsid w:val="003857F1"/>
    <w:rsid w:val="00386703"/>
    <w:rsid w:val="00386E93"/>
    <w:rsid w:val="00387048"/>
    <w:rsid w:val="003872CD"/>
    <w:rsid w:val="003878FE"/>
    <w:rsid w:val="00387AB3"/>
    <w:rsid w:val="00390B90"/>
    <w:rsid w:val="003910C7"/>
    <w:rsid w:val="0039135B"/>
    <w:rsid w:val="0039141A"/>
    <w:rsid w:val="00391AA1"/>
    <w:rsid w:val="00392D1A"/>
    <w:rsid w:val="00394695"/>
    <w:rsid w:val="003951A1"/>
    <w:rsid w:val="00396494"/>
    <w:rsid w:val="003964BE"/>
    <w:rsid w:val="003A0917"/>
    <w:rsid w:val="003A1140"/>
    <w:rsid w:val="003A226C"/>
    <w:rsid w:val="003A250A"/>
    <w:rsid w:val="003A316F"/>
    <w:rsid w:val="003A32B6"/>
    <w:rsid w:val="003A3807"/>
    <w:rsid w:val="003A3FCF"/>
    <w:rsid w:val="003A5E1D"/>
    <w:rsid w:val="003A64A4"/>
    <w:rsid w:val="003A67B3"/>
    <w:rsid w:val="003A72DE"/>
    <w:rsid w:val="003B03B5"/>
    <w:rsid w:val="003B050F"/>
    <w:rsid w:val="003B0E12"/>
    <w:rsid w:val="003B18A9"/>
    <w:rsid w:val="003B1D11"/>
    <w:rsid w:val="003B2277"/>
    <w:rsid w:val="003B28D5"/>
    <w:rsid w:val="003B3635"/>
    <w:rsid w:val="003B42BB"/>
    <w:rsid w:val="003B4CB4"/>
    <w:rsid w:val="003B5B0A"/>
    <w:rsid w:val="003B67B8"/>
    <w:rsid w:val="003B7608"/>
    <w:rsid w:val="003B79AE"/>
    <w:rsid w:val="003B7AD3"/>
    <w:rsid w:val="003B7B01"/>
    <w:rsid w:val="003B7CE2"/>
    <w:rsid w:val="003C05E3"/>
    <w:rsid w:val="003C10AD"/>
    <w:rsid w:val="003C2FAA"/>
    <w:rsid w:val="003C2FE3"/>
    <w:rsid w:val="003C34F6"/>
    <w:rsid w:val="003C3B9A"/>
    <w:rsid w:val="003C4399"/>
    <w:rsid w:val="003C4723"/>
    <w:rsid w:val="003C519D"/>
    <w:rsid w:val="003C5320"/>
    <w:rsid w:val="003C5976"/>
    <w:rsid w:val="003C63A8"/>
    <w:rsid w:val="003C641E"/>
    <w:rsid w:val="003C6B9B"/>
    <w:rsid w:val="003C6D9B"/>
    <w:rsid w:val="003C6FE8"/>
    <w:rsid w:val="003C7AB8"/>
    <w:rsid w:val="003C7C87"/>
    <w:rsid w:val="003D0047"/>
    <w:rsid w:val="003D0279"/>
    <w:rsid w:val="003D04CB"/>
    <w:rsid w:val="003D0B97"/>
    <w:rsid w:val="003D1046"/>
    <w:rsid w:val="003D12F6"/>
    <w:rsid w:val="003D1CCF"/>
    <w:rsid w:val="003D2794"/>
    <w:rsid w:val="003D2DA0"/>
    <w:rsid w:val="003D4B34"/>
    <w:rsid w:val="003D5C67"/>
    <w:rsid w:val="003D625E"/>
    <w:rsid w:val="003D64FA"/>
    <w:rsid w:val="003D7A24"/>
    <w:rsid w:val="003D7AE6"/>
    <w:rsid w:val="003D7BB8"/>
    <w:rsid w:val="003D7F31"/>
    <w:rsid w:val="003E01FE"/>
    <w:rsid w:val="003E07B3"/>
    <w:rsid w:val="003E2022"/>
    <w:rsid w:val="003E21A2"/>
    <w:rsid w:val="003E30FE"/>
    <w:rsid w:val="003E3FF1"/>
    <w:rsid w:val="003E4102"/>
    <w:rsid w:val="003E528A"/>
    <w:rsid w:val="003E5329"/>
    <w:rsid w:val="003E752A"/>
    <w:rsid w:val="003E7AD3"/>
    <w:rsid w:val="003F1B29"/>
    <w:rsid w:val="003F1B75"/>
    <w:rsid w:val="003F3D33"/>
    <w:rsid w:val="003F3D75"/>
    <w:rsid w:val="003F50C0"/>
    <w:rsid w:val="003F53D8"/>
    <w:rsid w:val="003F585C"/>
    <w:rsid w:val="003F6A67"/>
    <w:rsid w:val="003F7936"/>
    <w:rsid w:val="003F7A36"/>
    <w:rsid w:val="003F7C58"/>
    <w:rsid w:val="00400C79"/>
    <w:rsid w:val="0040175C"/>
    <w:rsid w:val="0040222F"/>
    <w:rsid w:val="00403395"/>
    <w:rsid w:val="00404A74"/>
    <w:rsid w:val="00405B4F"/>
    <w:rsid w:val="00410C70"/>
    <w:rsid w:val="00410E0C"/>
    <w:rsid w:val="00411062"/>
    <w:rsid w:val="0041113B"/>
    <w:rsid w:val="0041143C"/>
    <w:rsid w:val="00411EA8"/>
    <w:rsid w:val="00412197"/>
    <w:rsid w:val="00413E8E"/>
    <w:rsid w:val="0041404C"/>
    <w:rsid w:val="004155A2"/>
    <w:rsid w:val="00415A6D"/>
    <w:rsid w:val="00416574"/>
    <w:rsid w:val="004200B8"/>
    <w:rsid w:val="004201D4"/>
    <w:rsid w:val="0042555C"/>
    <w:rsid w:val="00425669"/>
    <w:rsid w:val="004258D6"/>
    <w:rsid w:val="00425BE7"/>
    <w:rsid w:val="00426736"/>
    <w:rsid w:val="0042678C"/>
    <w:rsid w:val="00426B63"/>
    <w:rsid w:val="004270DC"/>
    <w:rsid w:val="00427546"/>
    <w:rsid w:val="00427D38"/>
    <w:rsid w:val="00427D58"/>
    <w:rsid w:val="004302A0"/>
    <w:rsid w:val="00430778"/>
    <w:rsid w:val="0043118D"/>
    <w:rsid w:val="00432A1A"/>
    <w:rsid w:val="00433A3D"/>
    <w:rsid w:val="00433DFB"/>
    <w:rsid w:val="00433F0B"/>
    <w:rsid w:val="00434A8B"/>
    <w:rsid w:val="00434E1F"/>
    <w:rsid w:val="004360E5"/>
    <w:rsid w:val="0044063D"/>
    <w:rsid w:val="00440810"/>
    <w:rsid w:val="00440D2F"/>
    <w:rsid w:val="00441E34"/>
    <w:rsid w:val="00441FEA"/>
    <w:rsid w:val="00442928"/>
    <w:rsid w:val="00443141"/>
    <w:rsid w:val="00443149"/>
    <w:rsid w:val="00444CF4"/>
    <w:rsid w:val="0044604E"/>
    <w:rsid w:val="00446927"/>
    <w:rsid w:val="00451661"/>
    <w:rsid w:val="00451A6D"/>
    <w:rsid w:val="00451EF0"/>
    <w:rsid w:val="00451EF1"/>
    <w:rsid w:val="00452D66"/>
    <w:rsid w:val="00452EA4"/>
    <w:rsid w:val="0045302F"/>
    <w:rsid w:val="00453921"/>
    <w:rsid w:val="0045406E"/>
    <w:rsid w:val="004546AD"/>
    <w:rsid w:val="004554DC"/>
    <w:rsid w:val="00455996"/>
    <w:rsid w:val="004568E6"/>
    <w:rsid w:val="004569CB"/>
    <w:rsid w:val="00456DA9"/>
    <w:rsid w:val="0045742D"/>
    <w:rsid w:val="004619C9"/>
    <w:rsid w:val="00463A17"/>
    <w:rsid w:val="00463C0A"/>
    <w:rsid w:val="004641F8"/>
    <w:rsid w:val="00464804"/>
    <w:rsid w:val="00464919"/>
    <w:rsid w:val="0046531C"/>
    <w:rsid w:val="00467870"/>
    <w:rsid w:val="00467D11"/>
    <w:rsid w:val="004710DD"/>
    <w:rsid w:val="00471689"/>
    <w:rsid w:val="00472620"/>
    <w:rsid w:val="004727CD"/>
    <w:rsid w:val="0047306A"/>
    <w:rsid w:val="00473550"/>
    <w:rsid w:val="004739C6"/>
    <w:rsid w:val="00475391"/>
    <w:rsid w:val="00476124"/>
    <w:rsid w:val="00476301"/>
    <w:rsid w:val="00476604"/>
    <w:rsid w:val="0047679C"/>
    <w:rsid w:val="00477166"/>
    <w:rsid w:val="0047717D"/>
    <w:rsid w:val="0048019B"/>
    <w:rsid w:val="00480263"/>
    <w:rsid w:val="00480638"/>
    <w:rsid w:val="004807DD"/>
    <w:rsid w:val="0048130E"/>
    <w:rsid w:val="00482D85"/>
    <w:rsid w:val="0048377C"/>
    <w:rsid w:val="00483846"/>
    <w:rsid w:val="004851DE"/>
    <w:rsid w:val="00485534"/>
    <w:rsid w:val="00486406"/>
    <w:rsid w:val="00486914"/>
    <w:rsid w:val="0049034C"/>
    <w:rsid w:val="00490656"/>
    <w:rsid w:val="0049171A"/>
    <w:rsid w:val="004921A4"/>
    <w:rsid w:val="0049247A"/>
    <w:rsid w:val="004926ED"/>
    <w:rsid w:val="00492C88"/>
    <w:rsid w:val="00493FCB"/>
    <w:rsid w:val="00494486"/>
    <w:rsid w:val="00495C9F"/>
    <w:rsid w:val="00496ADF"/>
    <w:rsid w:val="00496E43"/>
    <w:rsid w:val="004A00CB"/>
    <w:rsid w:val="004A0F58"/>
    <w:rsid w:val="004A1549"/>
    <w:rsid w:val="004A1725"/>
    <w:rsid w:val="004A1C74"/>
    <w:rsid w:val="004A242D"/>
    <w:rsid w:val="004A3FAE"/>
    <w:rsid w:val="004A43DE"/>
    <w:rsid w:val="004A4498"/>
    <w:rsid w:val="004A4713"/>
    <w:rsid w:val="004A4CAE"/>
    <w:rsid w:val="004A5036"/>
    <w:rsid w:val="004A56D5"/>
    <w:rsid w:val="004A609C"/>
    <w:rsid w:val="004A66CA"/>
    <w:rsid w:val="004A6A13"/>
    <w:rsid w:val="004A6DD2"/>
    <w:rsid w:val="004A7C6A"/>
    <w:rsid w:val="004A7DFC"/>
    <w:rsid w:val="004B071E"/>
    <w:rsid w:val="004B0BAB"/>
    <w:rsid w:val="004B1189"/>
    <w:rsid w:val="004B22AD"/>
    <w:rsid w:val="004B2388"/>
    <w:rsid w:val="004B287B"/>
    <w:rsid w:val="004B39F3"/>
    <w:rsid w:val="004B52FB"/>
    <w:rsid w:val="004B5BF8"/>
    <w:rsid w:val="004B674F"/>
    <w:rsid w:val="004C0004"/>
    <w:rsid w:val="004C031F"/>
    <w:rsid w:val="004C10AA"/>
    <w:rsid w:val="004C1D2A"/>
    <w:rsid w:val="004C1E4D"/>
    <w:rsid w:val="004C2D6B"/>
    <w:rsid w:val="004C2EE6"/>
    <w:rsid w:val="004C3FAB"/>
    <w:rsid w:val="004C7988"/>
    <w:rsid w:val="004D02E2"/>
    <w:rsid w:val="004D1BE7"/>
    <w:rsid w:val="004D2307"/>
    <w:rsid w:val="004D243A"/>
    <w:rsid w:val="004D4985"/>
    <w:rsid w:val="004D56CA"/>
    <w:rsid w:val="004D61AB"/>
    <w:rsid w:val="004D7978"/>
    <w:rsid w:val="004D799F"/>
    <w:rsid w:val="004E069F"/>
    <w:rsid w:val="004E272B"/>
    <w:rsid w:val="004E2CC3"/>
    <w:rsid w:val="004E2EE9"/>
    <w:rsid w:val="004E38E6"/>
    <w:rsid w:val="004E48DD"/>
    <w:rsid w:val="004E4C58"/>
    <w:rsid w:val="004E556A"/>
    <w:rsid w:val="004E630C"/>
    <w:rsid w:val="004E68BD"/>
    <w:rsid w:val="004E7796"/>
    <w:rsid w:val="004F047B"/>
    <w:rsid w:val="004F068E"/>
    <w:rsid w:val="004F0FB8"/>
    <w:rsid w:val="004F1968"/>
    <w:rsid w:val="004F1BE7"/>
    <w:rsid w:val="004F1CA3"/>
    <w:rsid w:val="004F2E5D"/>
    <w:rsid w:val="004F2F95"/>
    <w:rsid w:val="004F6757"/>
    <w:rsid w:val="004F68F2"/>
    <w:rsid w:val="004F782C"/>
    <w:rsid w:val="004F7F64"/>
    <w:rsid w:val="00500398"/>
    <w:rsid w:val="0050090E"/>
    <w:rsid w:val="005009B6"/>
    <w:rsid w:val="00500FE7"/>
    <w:rsid w:val="00501107"/>
    <w:rsid w:val="005045AE"/>
    <w:rsid w:val="00505571"/>
    <w:rsid w:val="00505FD1"/>
    <w:rsid w:val="005064AA"/>
    <w:rsid w:val="00507C5D"/>
    <w:rsid w:val="0051109D"/>
    <w:rsid w:val="005119DF"/>
    <w:rsid w:val="00513452"/>
    <w:rsid w:val="005136F6"/>
    <w:rsid w:val="00515C2D"/>
    <w:rsid w:val="00515ED3"/>
    <w:rsid w:val="00520444"/>
    <w:rsid w:val="00520F60"/>
    <w:rsid w:val="00522444"/>
    <w:rsid w:val="0052459D"/>
    <w:rsid w:val="00524C44"/>
    <w:rsid w:val="0052583F"/>
    <w:rsid w:val="00525BEC"/>
    <w:rsid w:val="00525C12"/>
    <w:rsid w:val="00526DD5"/>
    <w:rsid w:val="005277BE"/>
    <w:rsid w:val="005303E9"/>
    <w:rsid w:val="00530AEE"/>
    <w:rsid w:val="00531660"/>
    <w:rsid w:val="00531757"/>
    <w:rsid w:val="00531AD8"/>
    <w:rsid w:val="00532C3A"/>
    <w:rsid w:val="00533219"/>
    <w:rsid w:val="00533993"/>
    <w:rsid w:val="00534AE3"/>
    <w:rsid w:val="00534D32"/>
    <w:rsid w:val="005357EC"/>
    <w:rsid w:val="00536E96"/>
    <w:rsid w:val="005375D0"/>
    <w:rsid w:val="00537639"/>
    <w:rsid w:val="00540769"/>
    <w:rsid w:val="00540A87"/>
    <w:rsid w:val="00540CF4"/>
    <w:rsid w:val="00541811"/>
    <w:rsid w:val="00541CE2"/>
    <w:rsid w:val="00541EA6"/>
    <w:rsid w:val="00542D4D"/>
    <w:rsid w:val="005432B9"/>
    <w:rsid w:val="00543905"/>
    <w:rsid w:val="00543BB2"/>
    <w:rsid w:val="0054541C"/>
    <w:rsid w:val="005456B6"/>
    <w:rsid w:val="005459E3"/>
    <w:rsid w:val="005461E3"/>
    <w:rsid w:val="005464BD"/>
    <w:rsid w:val="00546A90"/>
    <w:rsid w:val="005472DC"/>
    <w:rsid w:val="00550395"/>
    <w:rsid w:val="0055041F"/>
    <w:rsid w:val="00550911"/>
    <w:rsid w:val="00553876"/>
    <w:rsid w:val="0055387B"/>
    <w:rsid w:val="005539AD"/>
    <w:rsid w:val="00554C60"/>
    <w:rsid w:val="00555DA2"/>
    <w:rsid w:val="00555DEE"/>
    <w:rsid w:val="00557C84"/>
    <w:rsid w:val="00560EDE"/>
    <w:rsid w:val="00560FE5"/>
    <w:rsid w:val="00561080"/>
    <w:rsid w:val="0056167C"/>
    <w:rsid w:val="005617CD"/>
    <w:rsid w:val="00561CCF"/>
    <w:rsid w:val="00562BCD"/>
    <w:rsid w:val="00562CEA"/>
    <w:rsid w:val="00563751"/>
    <w:rsid w:val="005638FF"/>
    <w:rsid w:val="0056401B"/>
    <w:rsid w:val="00564C23"/>
    <w:rsid w:val="005652D8"/>
    <w:rsid w:val="0056540D"/>
    <w:rsid w:val="005661B3"/>
    <w:rsid w:val="00570FC1"/>
    <w:rsid w:val="005715E4"/>
    <w:rsid w:val="00571E6C"/>
    <w:rsid w:val="00571F12"/>
    <w:rsid w:val="00572866"/>
    <w:rsid w:val="0057505D"/>
    <w:rsid w:val="0057778D"/>
    <w:rsid w:val="00577A57"/>
    <w:rsid w:val="00577E4F"/>
    <w:rsid w:val="005801A9"/>
    <w:rsid w:val="005801BA"/>
    <w:rsid w:val="00581286"/>
    <w:rsid w:val="00581401"/>
    <w:rsid w:val="0058204A"/>
    <w:rsid w:val="00582794"/>
    <w:rsid w:val="00582D11"/>
    <w:rsid w:val="00582D38"/>
    <w:rsid w:val="0058481D"/>
    <w:rsid w:val="005850F7"/>
    <w:rsid w:val="005860ED"/>
    <w:rsid w:val="00586830"/>
    <w:rsid w:val="0058774B"/>
    <w:rsid w:val="00590E3F"/>
    <w:rsid w:val="00591D2B"/>
    <w:rsid w:val="00592288"/>
    <w:rsid w:val="00593917"/>
    <w:rsid w:val="0059453D"/>
    <w:rsid w:val="005965C5"/>
    <w:rsid w:val="005967E0"/>
    <w:rsid w:val="00596D04"/>
    <w:rsid w:val="00596E8D"/>
    <w:rsid w:val="005A0B41"/>
    <w:rsid w:val="005A0BC0"/>
    <w:rsid w:val="005A14D0"/>
    <w:rsid w:val="005A2054"/>
    <w:rsid w:val="005A2464"/>
    <w:rsid w:val="005A27FE"/>
    <w:rsid w:val="005A2D2B"/>
    <w:rsid w:val="005A3715"/>
    <w:rsid w:val="005A48B7"/>
    <w:rsid w:val="005A689F"/>
    <w:rsid w:val="005A7C48"/>
    <w:rsid w:val="005B07AE"/>
    <w:rsid w:val="005B0A67"/>
    <w:rsid w:val="005B259D"/>
    <w:rsid w:val="005B26E0"/>
    <w:rsid w:val="005B2FB0"/>
    <w:rsid w:val="005B3328"/>
    <w:rsid w:val="005B3F7D"/>
    <w:rsid w:val="005B6CF1"/>
    <w:rsid w:val="005C138F"/>
    <w:rsid w:val="005C3B46"/>
    <w:rsid w:val="005C565A"/>
    <w:rsid w:val="005C566C"/>
    <w:rsid w:val="005C5945"/>
    <w:rsid w:val="005C59AB"/>
    <w:rsid w:val="005C6939"/>
    <w:rsid w:val="005C6B12"/>
    <w:rsid w:val="005C71EF"/>
    <w:rsid w:val="005D0565"/>
    <w:rsid w:val="005D060F"/>
    <w:rsid w:val="005D0616"/>
    <w:rsid w:val="005D0D26"/>
    <w:rsid w:val="005D0E29"/>
    <w:rsid w:val="005D1434"/>
    <w:rsid w:val="005D14E2"/>
    <w:rsid w:val="005D1680"/>
    <w:rsid w:val="005D2794"/>
    <w:rsid w:val="005D33A9"/>
    <w:rsid w:val="005D4602"/>
    <w:rsid w:val="005D478E"/>
    <w:rsid w:val="005D4B41"/>
    <w:rsid w:val="005D5626"/>
    <w:rsid w:val="005D5C6C"/>
    <w:rsid w:val="005D5DAC"/>
    <w:rsid w:val="005D5EAB"/>
    <w:rsid w:val="005D5FEB"/>
    <w:rsid w:val="005D7566"/>
    <w:rsid w:val="005D7A95"/>
    <w:rsid w:val="005E075F"/>
    <w:rsid w:val="005E0DFC"/>
    <w:rsid w:val="005E16F7"/>
    <w:rsid w:val="005E3594"/>
    <w:rsid w:val="005E3D95"/>
    <w:rsid w:val="005E4AC4"/>
    <w:rsid w:val="005E4B2A"/>
    <w:rsid w:val="005E4FC1"/>
    <w:rsid w:val="005E6B64"/>
    <w:rsid w:val="005F02D2"/>
    <w:rsid w:val="005F071A"/>
    <w:rsid w:val="005F07F0"/>
    <w:rsid w:val="005F0F8A"/>
    <w:rsid w:val="005F1090"/>
    <w:rsid w:val="005F33B9"/>
    <w:rsid w:val="005F34B2"/>
    <w:rsid w:val="005F3696"/>
    <w:rsid w:val="005F48DE"/>
    <w:rsid w:val="005F4BB0"/>
    <w:rsid w:val="005F4E02"/>
    <w:rsid w:val="005F5B82"/>
    <w:rsid w:val="005F6E9F"/>
    <w:rsid w:val="0060043F"/>
    <w:rsid w:val="00600942"/>
    <w:rsid w:val="00600AC0"/>
    <w:rsid w:val="00600C25"/>
    <w:rsid w:val="00600DED"/>
    <w:rsid w:val="00600F77"/>
    <w:rsid w:val="00602019"/>
    <w:rsid w:val="00602991"/>
    <w:rsid w:val="00602B47"/>
    <w:rsid w:val="00602D4D"/>
    <w:rsid w:val="00603D4B"/>
    <w:rsid w:val="00604083"/>
    <w:rsid w:val="006046A1"/>
    <w:rsid w:val="00605A9A"/>
    <w:rsid w:val="00605B9E"/>
    <w:rsid w:val="00605BB0"/>
    <w:rsid w:val="00607BC3"/>
    <w:rsid w:val="00610603"/>
    <w:rsid w:val="006110E0"/>
    <w:rsid w:val="0061179E"/>
    <w:rsid w:val="006120A5"/>
    <w:rsid w:val="00612F01"/>
    <w:rsid w:val="00613CF6"/>
    <w:rsid w:val="00615E68"/>
    <w:rsid w:val="00615F51"/>
    <w:rsid w:val="00616013"/>
    <w:rsid w:val="0061747E"/>
    <w:rsid w:val="00617C3C"/>
    <w:rsid w:val="00617CAC"/>
    <w:rsid w:val="006201BF"/>
    <w:rsid w:val="006204BC"/>
    <w:rsid w:val="006214DA"/>
    <w:rsid w:val="006237A2"/>
    <w:rsid w:val="00623E70"/>
    <w:rsid w:val="00623EEE"/>
    <w:rsid w:val="006241AD"/>
    <w:rsid w:val="006243FE"/>
    <w:rsid w:val="00624889"/>
    <w:rsid w:val="006260C4"/>
    <w:rsid w:val="0062673E"/>
    <w:rsid w:val="00626B9E"/>
    <w:rsid w:val="006271E4"/>
    <w:rsid w:val="006278C5"/>
    <w:rsid w:val="00630055"/>
    <w:rsid w:val="0063014D"/>
    <w:rsid w:val="00632255"/>
    <w:rsid w:val="00633106"/>
    <w:rsid w:val="006342F8"/>
    <w:rsid w:val="0063559D"/>
    <w:rsid w:val="0063575F"/>
    <w:rsid w:val="00635F16"/>
    <w:rsid w:val="0063765A"/>
    <w:rsid w:val="006418DB"/>
    <w:rsid w:val="006428B5"/>
    <w:rsid w:val="00644AE9"/>
    <w:rsid w:val="00644F5B"/>
    <w:rsid w:val="0064537D"/>
    <w:rsid w:val="00646B5B"/>
    <w:rsid w:val="00647251"/>
    <w:rsid w:val="00647C5D"/>
    <w:rsid w:val="0065061D"/>
    <w:rsid w:val="0065101D"/>
    <w:rsid w:val="00651904"/>
    <w:rsid w:val="00651F73"/>
    <w:rsid w:val="00652119"/>
    <w:rsid w:val="006539F7"/>
    <w:rsid w:val="0065460D"/>
    <w:rsid w:val="00655945"/>
    <w:rsid w:val="00655DE7"/>
    <w:rsid w:val="00657BE3"/>
    <w:rsid w:val="0066028E"/>
    <w:rsid w:val="00661B38"/>
    <w:rsid w:val="006622A6"/>
    <w:rsid w:val="0066294C"/>
    <w:rsid w:val="006641D7"/>
    <w:rsid w:val="006654F2"/>
    <w:rsid w:val="00665A4D"/>
    <w:rsid w:val="00666587"/>
    <w:rsid w:val="00666ADB"/>
    <w:rsid w:val="00666AE7"/>
    <w:rsid w:val="00667DD5"/>
    <w:rsid w:val="00670BB9"/>
    <w:rsid w:val="00670D30"/>
    <w:rsid w:val="00671798"/>
    <w:rsid w:val="00672808"/>
    <w:rsid w:val="00672A40"/>
    <w:rsid w:val="00672E6B"/>
    <w:rsid w:val="006731F7"/>
    <w:rsid w:val="00673451"/>
    <w:rsid w:val="006735E2"/>
    <w:rsid w:val="00673B96"/>
    <w:rsid w:val="00675046"/>
    <w:rsid w:val="0067537A"/>
    <w:rsid w:val="006753BA"/>
    <w:rsid w:val="00676543"/>
    <w:rsid w:val="00680DDE"/>
    <w:rsid w:val="0068138E"/>
    <w:rsid w:val="00681EEE"/>
    <w:rsid w:val="00681F4D"/>
    <w:rsid w:val="00683080"/>
    <w:rsid w:val="00683E1F"/>
    <w:rsid w:val="006847D2"/>
    <w:rsid w:val="00685566"/>
    <w:rsid w:val="00685DEA"/>
    <w:rsid w:val="0068749D"/>
    <w:rsid w:val="00687A0F"/>
    <w:rsid w:val="006906C2"/>
    <w:rsid w:val="00691751"/>
    <w:rsid w:val="006917E5"/>
    <w:rsid w:val="00691AAB"/>
    <w:rsid w:val="00692018"/>
    <w:rsid w:val="00692D61"/>
    <w:rsid w:val="0069342D"/>
    <w:rsid w:val="00694033"/>
    <w:rsid w:val="00694480"/>
    <w:rsid w:val="00694908"/>
    <w:rsid w:val="00695E1E"/>
    <w:rsid w:val="006A0801"/>
    <w:rsid w:val="006A10EE"/>
    <w:rsid w:val="006A245F"/>
    <w:rsid w:val="006A2E17"/>
    <w:rsid w:val="006A33C9"/>
    <w:rsid w:val="006A3D1A"/>
    <w:rsid w:val="006A503B"/>
    <w:rsid w:val="006A59A2"/>
    <w:rsid w:val="006A73F2"/>
    <w:rsid w:val="006B27FF"/>
    <w:rsid w:val="006B356F"/>
    <w:rsid w:val="006B3706"/>
    <w:rsid w:val="006B5F8F"/>
    <w:rsid w:val="006B64CF"/>
    <w:rsid w:val="006B73ED"/>
    <w:rsid w:val="006B7608"/>
    <w:rsid w:val="006B79AC"/>
    <w:rsid w:val="006C0797"/>
    <w:rsid w:val="006C0C19"/>
    <w:rsid w:val="006C3EFA"/>
    <w:rsid w:val="006C4BD4"/>
    <w:rsid w:val="006C53A0"/>
    <w:rsid w:val="006C5923"/>
    <w:rsid w:val="006C60C8"/>
    <w:rsid w:val="006C7ACE"/>
    <w:rsid w:val="006D1CE1"/>
    <w:rsid w:val="006D27E8"/>
    <w:rsid w:val="006D2972"/>
    <w:rsid w:val="006D2F17"/>
    <w:rsid w:val="006D3A25"/>
    <w:rsid w:val="006D5FCB"/>
    <w:rsid w:val="006D6FBD"/>
    <w:rsid w:val="006D797A"/>
    <w:rsid w:val="006E0161"/>
    <w:rsid w:val="006E0754"/>
    <w:rsid w:val="006E14DA"/>
    <w:rsid w:val="006E1F8D"/>
    <w:rsid w:val="006E26DC"/>
    <w:rsid w:val="006E2B0F"/>
    <w:rsid w:val="006E345A"/>
    <w:rsid w:val="006E3B48"/>
    <w:rsid w:val="006E3CA8"/>
    <w:rsid w:val="006E5813"/>
    <w:rsid w:val="006E6229"/>
    <w:rsid w:val="006E65F1"/>
    <w:rsid w:val="006E7101"/>
    <w:rsid w:val="006F0903"/>
    <w:rsid w:val="006F1C86"/>
    <w:rsid w:val="006F2B38"/>
    <w:rsid w:val="006F2BE0"/>
    <w:rsid w:val="006F4FA3"/>
    <w:rsid w:val="006F5953"/>
    <w:rsid w:val="006F7DEB"/>
    <w:rsid w:val="00700BC1"/>
    <w:rsid w:val="00700E6F"/>
    <w:rsid w:val="007011E8"/>
    <w:rsid w:val="0070128B"/>
    <w:rsid w:val="00701681"/>
    <w:rsid w:val="00701EC8"/>
    <w:rsid w:val="00704003"/>
    <w:rsid w:val="00704037"/>
    <w:rsid w:val="00704876"/>
    <w:rsid w:val="00706325"/>
    <w:rsid w:val="00706716"/>
    <w:rsid w:val="00706AE9"/>
    <w:rsid w:val="00706FA8"/>
    <w:rsid w:val="00710B4A"/>
    <w:rsid w:val="00711662"/>
    <w:rsid w:val="007118AA"/>
    <w:rsid w:val="00711FE1"/>
    <w:rsid w:val="00712107"/>
    <w:rsid w:val="00713538"/>
    <w:rsid w:val="00713F52"/>
    <w:rsid w:val="00714672"/>
    <w:rsid w:val="0071472D"/>
    <w:rsid w:val="0071613C"/>
    <w:rsid w:val="00716580"/>
    <w:rsid w:val="0071665F"/>
    <w:rsid w:val="00717096"/>
    <w:rsid w:val="0071726F"/>
    <w:rsid w:val="0071779C"/>
    <w:rsid w:val="007206FE"/>
    <w:rsid w:val="00720707"/>
    <w:rsid w:val="0072078A"/>
    <w:rsid w:val="00720905"/>
    <w:rsid w:val="00720F20"/>
    <w:rsid w:val="00721693"/>
    <w:rsid w:val="00721F3F"/>
    <w:rsid w:val="00722289"/>
    <w:rsid w:val="00722623"/>
    <w:rsid w:val="0072290A"/>
    <w:rsid w:val="00722D10"/>
    <w:rsid w:val="0072306C"/>
    <w:rsid w:val="0072378D"/>
    <w:rsid w:val="00724830"/>
    <w:rsid w:val="00725E60"/>
    <w:rsid w:val="00726376"/>
    <w:rsid w:val="0072661A"/>
    <w:rsid w:val="00726740"/>
    <w:rsid w:val="00726A4D"/>
    <w:rsid w:val="00731767"/>
    <w:rsid w:val="007318F3"/>
    <w:rsid w:val="00731E21"/>
    <w:rsid w:val="00731E6E"/>
    <w:rsid w:val="00732B4B"/>
    <w:rsid w:val="00732D05"/>
    <w:rsid w:val="00732DDF"/>
    <w:rsid w:val="00733978"/>
    <w:rsid w:val="0073400F"/>
    <w:rsid w:val="007343EC"/>
    <w:rsid w:val="00734F60"/>
    <w:rsid w:val="00735C14"/>
    <w:rsid w:val="0073613C"/>
    <w:rsid w:val="007367C3"/>
    <w:rsid w:val="00736DA2"/>
    <w:rsid w:val="00737202"/>
    <w:rsid w:val="0073737B"/>
    <w:rsid w:val="00737556"/>
    <w:rsid w:val="0074007B"/>
    <w:rsid w:val="0074111D"/>
    <w:rsid w:val="00742D90"/>
    <w:rsid w:val="007434D5"/>
    <w:rsid w:val="007434ED"/>
    <w:rsid w:val="00744038"/>
    <w:rsid w:val="00744228"/>
    <w:rsid w:val="007442FB"/>
    <w:rsid w:val="00745A95"/>
    <w:rsid w:val="00746921"/>
    <w:rsid w:val="00746A0A"/>
    <w:rsid w:val="00750411"/>
    <w:rsid w:val="007513B9"/>
    <w:rsid w:val="0075176A"/>
    <w:rsid w:val="00751A98"/>
    <w:rsid w:val="00751CEE"/>
    <w:rsid w:val="00752FC9"/>
    <w:rsid w:val="0075372E"/>
    <w:rsid w:val="00754C82"/>
    <w:rsid w:val="00754CDA"/>
    <w:rsid w:val="00757003"/>
    <w:rsid w:val="007600D5"/>
    <w:rsid w:val="007619F2"/>
    <w:rsid w:val="00762508"/>
    <w:rsid w:val="00762B1E"/>
    <w:rsid w:val="00762FFE"/>
    <w:rsid w:val="00763999"/>
    <w:rsid w:val="00763D82"/>
    <w:rsid w:val="007651A5"/>
    <w:rsid w:val="007659F4"/>
    <w:rsid w:val="007665B9"/>
    <w:rsid w:val="00766901"/>
    <w:rsid w:val="007671CF"/>
    <w:rsid w:val="007675B6"/>
    <w:rsid w:val="007679A2"/>
    <w:rsid w:val="00767EE9"/>
    <w:rsid w:val="00770552"/>
    <w:rsid w:val="007705A8"/>
    <w:rsid w:val="007707F3"/>
    <w:rsid w:val="007708F5"/>
    <w:rsid w:val="007721C3"/>
    <w:rsid w:val="00772A5D"/>
    <w:rsid w:val="00773B7E"/>
    <w:rsid w:val="00773F56"/>
    <w:rsid w:val="00774714"/>
    <w:rsid w:val="00774B47"/>
    <w:rsid w:val="00774D3F"/>
    <w:rsid w:val="00774EEC"/>
    <w:rsid w:val="0077575C"/>
    <w:rsid w:val="007764AD"/>
    <w:rsid w:val="00776B30"/>
    <w:rsid w:val="00777DBF"/>
    <w:rsid w:val="00780B1D"/>
    <w:rsid w:val="00780BF9"/>
    <w:rsid w:val="007822EE"/>
    <w:rsid w:val="00782DDF"/>
    <w:rsid w:val="00783542"/>
    <w:rsid w:val="00783561"/>
    <w:rsid w:val="00784F6F"/>
    <w:rsid w:val="00786343"/>
    <w:rsid w:val="0078789F"/>
    <w:rsid w:val="00790638"/>
    <w:rsid w:val="00791310"/>
    <w:rsid w:val="0079155A"/>
    <w:rsid w:val="00791A4D"/>
    <w:rsid w:val="00792CFC"/>
    <w:rsid w:val="007939BA"/>
    <w:rsid w:val="00794D92"/>
    <w:rsid w:val="00794F9D"/>
    <w:rsid w:val="007957B4"/>
    <w:rsid w:val="0079678E"/>
    <w:rsid w:val="0079741F"/>
    <w:rsid w:val="007A0942"/>
    <w:rsid w:val="007A0DB4"/>
    <w:rsid w:val="007A129D"/>
    <w:rsid w:val="007A1C0B"/>
    <w:rsid w:val="007A1FC7"/>
    <w:rsid w:val="007A2AA7"/>
    <w:rsid w:val="007A4E83"/>
    <w:rsid w:val="007A4F1E"/>
    <w:rsid w:val="007A5373"/>
    <w:rsid w:val="007A74AC"/>
    <w:rsid w:val="007A7BC1"/>
    <w:rsid w:val="007A7C6A"/>
    <w:rsid w:val="007A7E0E"/>
    <w:rsid w:val="007B0BEA"/>
    <w:rsid w:val="007B1593"/>
    <w:rsid w:val="007B1A66"/>
    <w:rsid w:val="007B1F97"/>
    <w:rsid w:val="007B37FA"/>
    <w:rsid w:val="007B384C"/>
    <w:rsid w:val="007B5279"/>
    <w:rsid w:val="007B5984"/>
    <w:rsid w:val="007B6132"/>
    <w:rsid w:val="007B71AC"/>
    <w:rsid w:val="007B788B"/>
    <w:rsid w:val="007B7E06"/>
    <w:rsid w:val="007C055C"/>
    <w:rsid w:val="007C072A"/>
    <w:rsid w:val="007C0BFE"/>
    <w:rsid w:val="007C1533"/>
    <w:rsid w:val="007C1995"/>
    <w:rsid w:val="007C2086"/>
    <w:rsid w:val="007C3700"/>
    <w:rsid w:val="007C59DB"/>
    <w:rsid w:val="007C5AA5"/>
    <w:rsid w:val="007C6383"/>
    <w:rsid w:val="007C673A"/>
    <w:rsid w:val="007C6EC3"/>
    <w:rsid w:val="007D0135"/>
    <w:rsid w:val="007D20FB"/>
    <w:rsid w:val="007D2A0C"/>
    <w:rsid w:val="007D3D58"/>
    <w:rsid w:val="007D4B53"/>
    <w:rsid w:val="007D5599"/>
    <w:rsid w:val="007D62E0"/>
    <w:rsid w:val="007D7253"/>
    <w:rsid w:val="007D7C2A"/>
    <w:rsid w:val="007D7CB8"/>
    <w:rsid w:val="007E01F4"/>
    <w:rsid w:val="007E151D"/>
    <w:rsid w:val="007E1778"/>
    <w:rsid w:val="007E182F"/>
    <w:rsid w:val="007E1965"/>
    <w:rsid w:val="007E27AB"/>
    <w:rsid w:val="007E286C"/>
    <w:rsid w:val="007E2A74"/>
    <w:rsid w:val="007E3835"/>
    <w:rsid w:val="007E4CE4"/>
    <w:rsid w:val="007E54B4"/>
    <w:rsid w:val="007E5E69"/>
    <w:rsid w:val="007F0928"/>
    <w:rsid w:val="007F0D43"/>
    <w:rsid w:val="007F2A08"/>
    <w:rsid w:val="007F2B5B"/>
    <w:rsid w:val="007F3E33"/>
    <w:rsid w:val="007F3F53"/>
    <w:rsid w:val="007F4203"/>
    <w:rsid w:val="007F6329"/>
    <w:rsid w:val="007F71A5"/>
    <w:rsid w:val="007F789D"/>
    <w:rsid w:val="007F7FF9"/>
    <w:rsid w:val="008002FA"/>
    <w:rsid w:val="00801152"/>
    <w:rsid w:val="00801CE4"/>
    <w:rsid w:val="0080227F"/>
    <w:rsid w:val="00802C57"/>
    <w:rsid w:val="00804E51"/>
    <w:rsid w:val="00805144"/>
    <w:rsid w:val="0080526C"/>
    <w:rsid w:val="00805D0B"/>
    <w:rsid w:val="00805D34"/>
    <w:rsid w:val="00805E70"/>
    <w:rsid w:val="008064C4"/>
    <w:rsid w:val="00806E69"/>
    <w:rsid w:val="00810392"/>
    <w:rsid w:val="00811FEC"/>
    <w:rsid w:val="008127C6"/>
    <w:rsid w:val="008129B5"/>
    <w:rsid w:val="008137B5"/>
    <w:rsid w:val="008139D4"/>
    <w:rsid w:val="00814314"/>
    <w:rsid w:val="0081479F"/>
    <w:rsid w:val="00815A98"/>
    <w:rsid w:val="00816F88"/>
    <w:rsid w:val="00817963"/>
    <w:rsid w:val="00821BAB"/>
    <w:rsid w:val="0082215F"/>
    <w:rsid w:val="00822257"/>
    <w:rsid w:val="008226F6"/>
    <w:rsid w:val="008227FC"/>
    <w:rsid w:val="00822D32"/>
    <w:rsid w:val="008235F4"/>
    <w:rsid w:val="00824082"/>
    <w:rsid w:val="00825D79"/>
    <w:rsid w:val="00826064"/>
    <w:rsid w:val="00826488"/>
    <w:rsid w:val="00830524"/>
    <w:rsid w:val="0083197A"/>
    <w:rsid w:val="00831B45"/>
    <w:rsid w:val="00831DCE"/>
    <w:rsid w:val="00832243"/>
    <w:rsid w:val="008337FA"/>
    <w:rsid w:val="00833985"/>
    <w:rsid w:val="00835266"/>
    <w:rsid w:val="008363CC"/>
    <w:rsid w:val="0083696A"/>
    <w:rsid w:val="00837181"/>
    <w:rsid w:val="008373C9"/>
    <w:rsid w:val="00837584"/>
    <w:rsid w:val="00837688"/>
    <w:rsid w:val="00837934"/>
    <w:rsid w:val="00840593"/>
    <w:rsid w:val="00840864"/>
    <w:rsid w:val="00840CE3"/>
    <w:rsid w:val="00840DB3"/>
    <w:rsid w:val="00841021"/>
    <w:rsid w:val="0084163F"/>
    <w:rsid w:val="008419A5"/>
    <w:rsid w:val="00841D07"/>
    <w:rsid w:val="008429DD"/>
    <w:rsid w:val="00842C34"/>
    <w:rsid w:val="00843F2A"/>
    <w:rsid w:val="008444A3"/>
    <w:rsid w:val="00844ACD"/>
    <w:rsid w:val="008457C3"/>
    <w:rsid w:val="008462E3"/>
    <w:rsid w:val="008465BF"/>
    <w:rsid w:val="00846737"/>
    <w:rsid w:val="008468D6"/>
    <w:rsid w:val="0084755D"/>
    <w:rsid w:val="00850B51"/>
    <w:rsid w:val="00852010"/>
    <w:rsid w:val="008542F0"/>
    <w:rsid w:val="00855359"/>
    <w:rsid w:val="00855ACB"/>
    <w:rsid w:val="00856175"/>
    <w:rsid w:val="008564B5"/>
    <w:rsid w:val="00857D5D"/>
    <w:rsid w:val="008608BA"/>
    <w:rsid w:val="00861774"/>
    <w:rsid w:val="0086180E"/>
    <w:rsid w:val="00862747"/>
    <w:rsid w:val="00862875"/>
    <w:rsid w:val="00862DBC"/>
    <w:rsid w:val="00864D78"/>
    <w:rsid w:val="00865951"/>
    <w:rsid w:val="0086600E"/>
    <w:rsid w:val="008679BB"/>
    <w:rsid w:val="0087042B"/>
    <w:rsid w:val="0087058F"/>
    <w:rsid w:val="00870598"/>
    <w:rsid w:val="00873BCD"/>
    <w:rsid w:val="00873FD6"/>
    <w:rsid w:val="008748E1"/>
    <w:rsid w:val="008750CB"/>
    <w:rsid w:val="00875AA9"/>
    <w:rsid w:val="00875BFC"/>
    <w:rsid w:val="00880D6C"/>
    <w:rsid w:val="00881173"/>
    <w:rsid w:val="008811E1"/>
    <w:rsid w:val="008815BB"/>
    <w:rsid w:val="00882215"/>
    <w:rsid w:val="00882366"/>
    <w:rsid w:val="00883D99"/>
    <w:rsid w:val="00883EC4"/>
    <w:rsid w:val="00883FEC"/>
    <w:rsid w:val="00884DC5"/>
    <w:rsid w:val="00884FB4"/>
    <w:rsid w:val="008853F5"/>
    <w:rsid w:val="00885AB5"/>
    <w:rsid w:val="0089034C"/>
    <w:rsid w:val="00890452"/>
    <w:rsid w:val="0089059A"/>
    <w:rsid w:val="008905C4"/>
    <w:rsid w:val="00890FDC"/>
    <w:rsid w:val="00891966"/>
    <w:rsid w:val="00891D14"/>
    <w:rsid w:val="00891E9D"/>
    <w:rsid w:val="008939F2"/>
    <w:rsid w:val="00896D89"/>
    <w:rsid w:val="00897848"/>
    <w:rsid w:val="008A21D7"/>
    <w:rsid w:val="008A25BE"/>
    <w:rsid w:val="008A2ADE"/>
    <w:rsid w:val="008A30EC"/>
    <w:rsid w:val="008A44BC"/>
    <w:rsid w:val="008A5286"/>
    <w:rsid w:val="008A54A3"/>
    <w:rsid w:val="008A5E81"/>
    <w:rsid w:val="008A6C00"/>
    <w:rsid w:val="008B09D2"/>
    <w:rsid w:val="008B1DE9"/>
    <w:rsid w:val="008B2032"/>
    <w:rsid w:val="008B29F0"/>
    <w:rsid w:val="008B3218"/>
    <w:rsid w:val="008B3ECF"/>
    <w:rsid w:val="008B3F10"/>
    <w:rsid w:val="008B4146"/>
    <w:rsid w:val="008B567B"/>
    <w:rsid w:val="008B5D92"/>
    <w:rsid w:val="008B6740"/>
    <w:rsid w:val="008B7412"/>
    <w:rsid w:val="008B7576"/>
    <w:rsid w:val="008B7643"/>
    <w:rsid w:val="008C0052"/>
    <w:rsid w:val="008C00B5"/>
    <w:rsid w:val="008C06A6"/>
    <w:rsid w:val="008C0D2A"/>
    <w:rsid w:val="008C1840"/>
    <w:rsid w:val="008C1E93"/>
    <w:rsid w:val="008C226D"/>
    <w:rsid w:val="008C2337"/>
    <w:rsid w:val="008C298A"/>
    <w:rsid w:val="008C2A0A"/>
    <w:rsid w:val="008C523C"/>
    <w:rsid w:val="008C5411"/>
    <w:rsid w:val="008C581E"/>
    <w:rsid w:val="008C6651"/>
    <w:rsid w:val="008C69F9"/>
    <w:rsid w:val="008C6A20"/>
    <w:rsid w:val="008C6C17"/>
    <w:rsid w:val="008C6CDC"/>
    <w:rsid w:val="008D09A2"/>
    <w:rsid w:val="008D1BB6"/>
    <w:rsid w:val="008D2988"/>
    <w:rsid w:val="008D317E"/>
    <w:rsid w:val="008D35CD"/>
    <w:rsid w:val="008D3B75"/>
    <w:rsid w:val="008D3F30"/>
    <w:rsid w:val="008D51CB"/>
    <w:rsid w:val="008D552E"/>
    <w:rsid w:val="008D5546"/>
    <w:rsid w:val="008D5C27"/>
    <w:rsid w:val="008D6182"/>
    <w:rsid w:val="008D77C0"/>
    <w:rsid w:val="008E04DB"/>
    <w:rsid w:val="008E1571"/>
    <w:rsid w:val="008E17F2"/>
    <w:rsid w:val="008E2C26"/>
    <w:rsid w:val="008E38EA"/>
    <w:rsid w:val="008E3907"/>
    <w:rsid w:val="008E3B69"/>
    <w:rsid w:val="008E3FB6"/>
    <w:rsid w:val="008E4676"/>
    <w:rsid w:val="008E4770"/>
    <w:rsid w:val="008E480A"/>
    <w:rsid w:val="008E61E3"/>
    <w:rsid w:val="008E64E0"/>
    <w:rsid w:val="008E65D4"/>
    <w:rsid w:val="008E6D92"/>
    <w:rsid w:val="008F00B2"/>
    <w:rsid w:val="008F1261"/>
    <w:rsid w:val="008F1394"/>
    <w:rsid w:val="008F17E9"/>
    <w:rsid w:val="008F1B9A"/>
    <w:rsid w:val="008F1C7E"/>
    <w:rsid w:val="008F36F6"/>
    <w:rsid w:val="008F3F7B"/>
    <w:rsid w:val="008F441E"/>
    <w:rsid w:val="008F4B56"/>
    <w:rsid w:val="008F5276"/>
    <w:rsid w:val="008F5BFD"/>
    <w:rsid w:val="008F63FF"/>
    <w:rsid w:val="008F6A03"/>
    <w:rsid w:val="008F6AA4"/>
    <w:rsid w:val="008F6B2E"/>
    <w:rsid w:val="008F74CA"/>
    <w:rsid w:val="008F76DC"/>
    <w:rsid w:val="008F7D25"/>
    <w:rsid w:val="0090013D"/>
    <w:rsid w:val="00900A69"/>
    <w:rsid w:val="00901088"/>
    <w:rsid w:val="0090474A"/>
    <w:rsid w:val="00905C38"/>
    <w:rsid w:val="00905DB0"/>
    <w:rsid w:val="0090629A"/>
    <w:rsid w:val="00906706"/>
    <w:rsid w:val="00907F85"/>
    <w:rsid w:val="00910CE3"/>
    <w:rsid w:val="00911195"/>
    <w:rsid w:val="00911231"/>
    <w:rsid w:val="0091138B"/>
    <w:rsid w:val="00911CEA"/>
    <w:rsid w:val="0091311B"/>
    <w:rsid w:val="009138E0"/>
    <w:rsid w:val="009142A4"/>
    <w:rsid w:val="009149D9"/>
    <w:rsid w:val="00917295"/>
    <w:rsid w:val="00920985"/>
    <w:rsid w:val="00921354"/>
    <w:rsid w:val="00921E1F"/>
    <w:rsid w:val="0092240B"/>
    <w:rsid w:val="00923A4F"/>
    <w:rsid w:val="00923A53"/>
    <w:rsid w:val="00924497"/>
    <w:rsid w:val="00924556"/>
    <w:rsid w:val="009255BF"/>
    <w:rsid w:val="00927556"/>
    <w:rsid w:val="0093010F"/>
    <w:rsid w:val="00930600"/>
    <w:rsid w:val="00930EEA"/>
    <w:rsid w:val="009314D3"/>
    <w:rsid w:val="00931627"/>
    <w:rsid w:val="009316C7"/>
    <w:rsid w:val="0093195D"/>
    <w:rsid w:val="00933170"/>
    <w:rsid w:val="00933813"/>
    <w:rsid w:val="00933E5E"/>
    <w:rsid w:val="0093423B"/>
    <w:rsid w:val="009344E5"/>
    <w:rsid w:val="00934791"/>
    <w:rsid w:val="009352FA"/>
    <w:rsid w:val="00936CD3"/>
    <w:rsid w:val="00936F67"/>
    <w:rsid w:val="0094052F"/>
    <w:rsid w:val="00941241"/>
    <w:rsid w:val="00942637"/>
    <w:rsid w:val="00942870"/>
    <w:rsid w:val="009446C9"/>
    <w:rsid w:val="009451EC"/>
    <w:rsid w:val="009471D7"/>
    <w:rsid w:val="009471EB"/>
    <w:rsid w:val="00951165"/>
    <w:rsid w:val="00951167"/>
    <w:rsid w:val="009544DD"/>
    <w:rsid w:val="009563AD"/>
    <w:rsid w:val="009569BA"/>
    <w:rsid w:val="00956AAC"/>
    <w:rsid w:val="0095720F"/>
    <w:rsid w:val="00957477"/>
    <w:rsid w:val="00957DC2"/>
    <w:rsid w:val="009621DC"/>
    <w:rsid w:val="00962528"/>
    <w:rsid w:val="0096270B"/>
    <w:rsid w:val="00962F00"/>
    <w:rsid w:val="009635C6"/>
    <w:rsid w:val="00963B76"/>
    <w:rsid w:val="009643CD"/>
    <w:rsid w:val="00965029"/>
    <w:rsid w:val="00965280"/>
    <w:rsid w:val="009670CD"/>
    <w:rsid w:val="0096737F"/>
    <w:rsid w:val="00967405"/>
    <w:rsid w:val="009676CD"/>
    <w:rsid w:val="00967D17"/>
    <w:rsid w:val="009706FC"/>
    <w:rsid w:val="009707FD"/>
    <w:rsid w:val="00970AE7"/>
    <w:rsid w:val="009711C7"/>
    <w:rsid w:val="00971208"/>
    <w:rsid w:val="00971FD1"/>
    <w:rsid w:val="00972462"/>
    <w:rsid w:val="009725B3"/>
    <w:rsid w:val="009730B8"/>
    <w:rsid w:val="00974555"/>
    <w:rsid w:val="00974B00"/>
    <w:rsid w:val="00974EA3"/>
    <w:rsid w:val="0097502C"/>
    <w:rsid w:val="00975A49"/>
    <w:rsid w:val="00980A05"/>
    <w:rsid w:val="00980BE9"/>
    <w:rsid w:val="00980DD6"/>
    <w:rsid w:val="0098198C"/>
    <w:rsid w:val="00981F30"/>
    <w:rsid w:val="009829A4"/>
    <w:rsid w:val="00983E9E"/>
    <w:rsid w:val="00985579"/>
    <w:rsid w:val="00985603"/>
    <w:rsid w:val="00985CE3"/>
    <w:rsid w:val="009866A5"/>
    <w:rsid w:val="00986A52"/>
    <w:rsid w:val="00986E31"/>
    <w:rsid w:val="00991B32"/>
    <w:rsid w:val="00992FB8"/>
    <w:rsid w:val="00993E52"/>
    <w:rsid w:val="00994A9A"/>
    <w:rsid w:val="009964AB"/>
    <w:rsid w:val="00996FD1"/>
    <w:rsid w:val="009976BD"/>
    <w:rsid w:val="009A04BF"/>
    <w:rsid w:val="009A0BE5"/>
    <w:rsid w:val="009A12ED"/>
    <w:rsid w:val="009A212E"/>
    <w:rsid w:val="009A39EC"/>
    <w:rsid w:val="009A3AC1"/>
    <w:rsid w:val="009A64B3"/>
    <w:rsid w:val="009A6DBA"/>
    <w:rsid w:val="009B053A"/>
    <w:rsid w:val="009B064A"/>
    <w:rsid w:val="009B0F4D"/>
    <w:rsid w:val="009B27D6"/>
    <w:rsid w:val="009B2AFA"/>
    <w:rsid w:val="009B345A"/>
    <w:rsid w:val="009B594F"/>
    <w:rsid w:val="009B6365"/>
    <w:rsid w:val="009B6FE8"/>
    <w:rsid w:val="009B7457"/>
    <w:rsid w:val="009B74A2"/>
    <w:rsid w:val="009B7595"/>
    <w:rsid w:val="009B7A91"/>
    <w:rsid w:val="009C09A2"/>
    <w:rsid w:val="009C0F9F"/>
    <w:rsid w:val="009C15B2"/>
    <w:rsid w:val="009C1C08"/>
    <w:rsid w:val="009C243B"/>
    <w:rsid w:val="009C2931"/>
    <w:rsid w:val="009C316C"/>
    <w:rsid w:val="009C3769"/>
    <w:rsid w:val="009C4A38"/>
    <w:rsid w:val="009C720E"/>
    <w:rsid w:val="009C772B"/>
    <w:rsid w:val="009D1B23"/>
    <w:rsid w:val="009D23E3"/>
    <w:rsid w:val="009D260C"/>
    <w:rsid w:val="009D3248"/>
    <w:rsid w:val="009D3258"/>
    <w:rsid w:val="009D3769"/>
    <w:rsid w:val="009D3888"/>
    <w:rsid w:val="009D3902"/>
    <w:rsid w:val="009D49E7"/>
    <w:rsid w:val="009D6112"/>
    <w:rsid w:val="009D62B1"/>
    <w:rsid w:val="009D69BC"/>
    <w:rsid w:val="009D6C02"/>
    <w:rsid w:val="009D70C9"/>
    <w:rsid w:val="009D7F16"/>
    <w:rsid w:val="009E0D9F"/>
    <w:rsid w:val="009E0F7C"/>
    <w:rsid w:val="009E2B21"/>
    <w:rsid w:val="009E31FF"/>
    <w:rsid w:val="009E441F"/>
    <w:rsid w:val="009E5174"/>
    <w:rsid w:val="009E58E3"/>
    <w:rsid w:val="009E5928"/>
    <w:rsid w:val="009E6212"/>
    <w:rsid w:val="009E6C7D"/>
    <w:rsid w:val="009E7A77"/>
    <w:rsid w:val="009F012B"/>
    <w:rsid w:val="009F022E"/>
    <w:rsid w:val="009F0A97"/>
    <w:rsid w:val="009F0C5E"/>
    <w:rsid w:val="009F1023"/>
    <w:rsid w:val="009F13FD"/>
    <w:rsid w:val="009F3B3B"/>
    <w:rsid w:val="009F4031"/>
    <w:rsid w:val="009F46FB"/>
    <w:rsid w:val="009F4CA2"/>
    <w:rsid w:val="009F5673"/>
    <w:rsid w:val="009F5813"/>
    <w:rsid w:val="009F6895"/>
    <w:rsid w:val="009F6EBA"/>
    <w:rsid w:val="009F75F3"/>
    <w:rsid w:val="00A008E5"/>
    <w:rsid w:val="00A00B1A"/>
    <w:rsid w:val="00A00BE5"/>
    <w:rsid w:val="00A00DB1"/>
    <w:rsid w:val="00A0140E"/>
    <w:rsid w:val="00A0147D"/>
    <w:rsid w:val="00A01EFD"/>
    <w:rsid w:val="00A01F83"/>
    <w:rsid w:val="00A036F8"/>
    <w:rsid w:val="00A043B2"/>
    <w:rsid w:val="00A044B3"/>
    <w:rsid w:val="00A04558"/>
    <w:rsid w:val="00A047AA"/>
    <w:rsid w:val="00A056F5"/>
    <w:rsid w:val="00A064EF"/>
    <w:rsid w:val="00A065D0"/>
    <w:rsid w:val="00A06E9F"/>
    <w:rsid w:val="00A06FCA"/>
    <w:rsid w:val="00A076EB"/>
    <w:rsid w:val="00A07A15"/>
    <w:rsid w:val="00A1056B"/>
    <w:rsid w:val="00A105BA"/>
    <w:rsid w:val="00A1061A"/>
    <w:rsid w:val="00A10FC3"/>
    <w:rsid w:val="00A11969"/>
    <w:rsid w:val="00A121D1"/>
    <w:rsid w:val="00A1262D"/>
    <w:rsid w:val="00A1297B"/>
    <w:rsid w:val="00A135EC"/>
    <w:rsid w:val="00A140E3"/>
    <w:rsid w:val="00A146F1"/>
    <w:rsid w:val="00A1564D"/>
    <w:rsid w:val="00A16ABD"/>
    <w:rsid w:val="00A16CD3"/>
    <w:rsid w:val="00A1755A"/>
    <w:rsid w:val="00A20A63"/>
    <w:rsid w:val="00A2167A"/>
    <w:rsid w:val="00A23526"/>
    <w:rsid w:val="00A23B1A"/>
    <w:rsid w:val="00A23EEC"/>
    <w:rsid w:val="00A2549E"/>
    <w:rsid w:val="00A25515"/>
    <w:rsid w:val="00A27415"/>
    <w:rsid w:val="00A3147C"/>
    <w:rsid w:val="00A330F4"/>
    <w:rsid w:val="00A33EA8"/>
    <w:rsid w:val="00A37132"/>
    <w:rsid w:val="00A40229"/>
    <w:rsid w:val="00A413C7"/>
    <w:rsid w:val="00A4246B"/>
    <w:rsid w:val="00A436D1"/>
    <w:rsid w:val="00A43818"/>
    <w:rsid w:val="00A43998"/>
    <w:rsid w:val="00A43F2C"/>
    <w:rsid w:val="00A442FE"/>
    <w:rsid w:val="00A44574"/>
    <w:rsid w:val="00A446F0"/>
    <w:rsid w:val="00A4485F"/>
    <w:rsid w:val="00A44861"/>
    <w:rsid w:val="00A44BEF"/>
    <w:rsid w:val="00A45111"/>
    <w:rsid w:val="00A4587F"/>
    <w:rsid w:val="00A45BDE"/>
    <w:rsid w:val="00A46966"/>
    <w:rsid w:val="00A46F4B"/>
    <w:rsid w:val="00A47665"/>
    <w:rsid w:val="00A47892"/>
    <w:rsid w:val="00A50727"/>
    <w:rsid w:val="00A50C31"/>
    <w:rsid w:val="00A51109"/>
    <w:rsid w:val="00A51EE4"/>
    <w:rsid w:val="00A52AB8"/>
    <w:rsid w:val="00A52C48"/>
    <w:rsid w:val="00A52D50"/>
    <w:rsid w:val="00A5386E"/>
    <w:rsid w:val="00A54E26"/>
    <w:rsid w:val="00A551D3"/>
    <w:rsid w:val="00A560EC"/>
    <w:rsid w:val="00A5654A"/>
    <w:rsid w:val="00A57587"/>
    <w:rsid w:val="00A57665"/>
    <w:rsid w:val="00A579B0"/>
    <w:rsid w:val="00A6021F"/>
    <w:rsid w:val="00A60754"/>
    <w:rsid w:val="00A6198A"/>
    <w:rsid w:val="00A62257"/>
    <w:rsid w:val="00A627D3"/>
    <w:rsid w:val="00A642EC"/>
    <w:rsid w:val="00A649A9"/>
    <w:rsid w:val="00A650C9"/>
    <w:rsid w:val="00A65174"/>
    <w:rsid w:val="00A65243"/>
    <w:rsid w:val="00A661FB"/>
    <w:rsid w:val="00A664B7"/>
    <w:rsid w:val="00A6650C"/>
    <w:rsid w:val="00A668BB"/>
    <w:rsid w:val="00A6736C"/>
    <w:rsid w:val="00A6760F"/>
    <w:rsid w:val="00A67801"/>
    <w:rsid w:val="00A679C5"/>
    <w:rsid w:val="00A67A6E"/>
    <w:rsid w:val="00A7196F"/>
    <w:rsid w:val="00A71A50"/>
    <w:rsid w:val="00A727D3"/>
    <w:rsid w:val="00A745F6"/>
    <w:rsid w:val="00A74A89"/>
    <w:rsid w:val="00A767C1"/>
    <w:rsid w:val="00A77563"/>
    <w:rsid w:val="00A77CB3"/>
    <w:rsid w:val="00A80B36"/>
    <w:rsid w:val="00A80B69"/>
    <w:rsid w:val="00A8184B"/>
    <w:rsid w:val="00A829D2"/>
    <w:rsid w:val="00A82C3F"/>
    <w:rsid w:val="00A83869"/>
    <w:rsid w:val="00A83C00"/>
    <w:rsid w:val="00A83E4B"/>
    <w:rsid w:val="00A8499C"/>
    <w:rsid w:val="00A856DA"/>
    <w:rsid w:val="00A86105"/>
    <w:rsid w:val="00A871B1"/>
    <w:rsid w:val="00A8742C"/>
    <w:rsid w:val="00A87ABB"/>
    <w:rsid w:val="00A87CD8"/>
    <w:rsid w:val="00A87CF2"/>
    <w:rsid w:val="00A915A3"/>
    <w:rsid w:val="00A92348"/>
    <w:rsid w:val="00A9279A"/>
    <w:rsid w:val="00A931BF"/>
    <w:rsid w:val="00A9341E"/>
    <w:rsid w:val="00A95D3C"/>
    <w:rsid w:val="00A9634D"/>
    <w:rsid w:val="00A9762B"/>
    <w:rsid w:val="00A978CE"/>
    <w:rsid w:val="00AA0003"/>
    <w:rsid w:val="00AA1ACA"/>
    <w:rsid w:val="00AA37CD"/>
    <w:rsid w:val="00AA3BCD"/>
    <w:rsid w:val="00AA4F30"/>
    <w:rsid w:val="00AA5D14"/>
    <w:rsid w:val="00AA6112"/>
    <w:rsid w:val="00AA6149"/>
    <w:rsid w:val="00AA6A2E"/>
    <w:rsid w:val="00AA6E04"/>
    <w:rsid w:val="00AA7007"/>
    <w:rsid w:val="00AA7497"/>
    <w:rsid w:val="00AA7B87"/>
    <w:rsid w:val="00AA7FB4"/>
    <w:rsid w:val="00AB0145"/>
    <w:rsid w:val="00AB03EA"/>
    <w:rsid w:val="00AB0C5C"/>
    <w:rsid w:val="00AB1272"/>
    <w:rsid w:val="00AB182A"/>
    <w:rsid w:val="00AB1B56"/>
    <w:rsid w:val="00AB29C0"/>
    <w:rsid w:val="00AB2A49"/>
    <w:rsid w:val="00AB39E6"/>
    <w:rsid w:val="00AB49EF"/>
    <w:rsid w:val="00AB4A94"/>
    <w:rsid w:val="00AB4BA3"/>
    <w:rsid w:val="00AB5795"/>
    <w:rsid w:val="00AB76D3"/>
    <w:rsid w:val="00AB7937"/>
    <w:rsid w:val="00AC034A"/>
    <w:rsid w:val="00AC0D8F"/>
    <w:rsid w:val="00AC21C2"/>
    <w:rsid w:val="00AC2DB8"/>
    <w:rsid w:val="00AC360E"/>
    <w:rsid w:val="00AC49EE"/>
    <w:rsid w:val="00AC5D3E"/>
    <w:rsid w:val="00AC738C"/>
    <w:rsid w:val="00AC7CEF"/>
    <w:rsid w:val="00AD16FF"/>
    <w:rsid w:val="00AD18E3"/>
    <w:rsid w:val="00AD2206"/>
    <w:rsid w:val="00AD2DB0"/>
    <w:rsid w:val="00AD3800"/>
    <w:rsid w:val="00AD42D9"/>
    <w:rsid w:val="00AD621E"/>
    <w:rsid w:val="00AD6F74"/>
    <w:rsid w:val="00AD7E0C"/>
    <w:rsid w:val="00AE01EA"/>
    <w:rsid w:val="00AE045D"/>
    <w:rsid w:val="00AE0C19"/>
    <w:rsid w:val="00AE0C4B"/>
    <w:rsid w:val="00AE2258"/>
    <w:rsid w:val="00AE42A6"/>
    <w:rsid w:val="00AE5613"/>
    <w:rsid w:val="00AE64CA"/>
    <w:rsid w:val="00AE67EF"/>
    <w:rsid w:val="00AE76F3"/>
    <w:rsid w:val="00AF0B54"/>
    <w:rsid w:val="00AF187A"/>
    <w:rsid w:val="00AF25B5"/>
    <w:rsid w:val="00AF5491"/>
    <w:rsid w:val="00AF560B"/>
    <w:rsid w:val="00AF6655"/>
    <w:rsid w:val="00AF6C98"/>
    <w:rsid w:val="00AF7F33"/>
    <w:rsid w:val="00B00458"/>
    <w:rsid w:val="00B0066A"/>
    <w:rsid w:val="00B00F27"/>
    <w:rsid w:val="00B02625"/>
    <w:rsid w:val="00B033A0"/>
    <w:rsid w:val="00B0385C"/>
    <w:rsid w:val="00B0394D"/>
    <w:rsid w:val="00B03B0A"/>
    <w:rsid w:val="00B041BE"/>
    <w:rsid w:val="00B05F30"/>
    <w:rsid w:val="00B074D0"/>
    <w:rsid w:val="00B11074"/>
    <w:rsid w:val="00B11160"/>
    <w:rsid w:val="00B11299"/>
    <w:rsid w:val="00B11F7C"/>
    <w:rsid w:val="00B1249C"/>
    <w:rsid w:val="00B138D5"/>
    <w:rsid w:val="00B14E16"/>
    <w:rsid w:val="00B152E2"/>
    <w:rsid w:val="00B15C18"/>
    <w:rsid w:val="00B16760"/>
    <w:rsid w:val="00B20360"/>
    <w:rsid w:val="00B20B70"/>
    <w:rsid w:val="00B20DF2"/>
    <w:rsid w:val="00B2286F"/>
    <w:rsid w:val="00B22D4E"/>
    <w:rsid w:val="00B244B5"/>
    <w:rsid w:val="00B245D4"/>
    <w:rsid w:val="00B246D8"/>
    <w:rsid w:val="00B24CF9"/>
    <w:rsid w:val="00B25AE0"/>
    <w:rsid w:val="00B25CD0"/>
    <w:rsid w:val="00B27BD0"/>
    <w:rsid w:val="00B30A3A"/>
    <w:rsid w:val="00B315FE"/>
    <w:rsid w:val="00B31E72"/>
    <w:rsid w:val="00B3202E"/>
    <w:rsid w:val="00B33092"/>
    <w:rsid w:val="00B347B9"/>
    <w:rsid w:val="00B35103"/>
    <w:rsid w:val="00B3520D"/>
    <w:rsid w:val="00B358EB"/>
    <w:rsid w:val="00B35DA4"/>
    <w:rsid w:val="00B3607E"/>
    <w:rsid w:val="00B375EB"/>
    <w:rsid w:val="00B37FE5"/>
    <w:rsid w:val="00B40C5A"/>
    <w:rsid w:val="00B4102E"/>
    <w:rsid w:val="00B41120"/>
    <w:rsid w:val="00B420FC"/>
    <w:rsid w:val="00B4286B"/>
    <w:rsid w:val="00B42F67"/>
    <w:rsid w:val="00B43455"/>
    <w:rsid w:val="00B43463"/>
    <w:rsid w:val="00B44023"/>
    <w:rsid w:val="00B4572B"/>
    <w:rsid w:val="00B467CC"/>
    <w:rsid w:val="00B4691A"/>
    <w:rsid w:val="00B514F4"/>
    <w:rsid w:val="00B51A29"/>
    <w:rsid w:val="00B52C3D"/>
    <w:rsid w:val="00B52F95"/>
    <w:rsid w:val="00B53869"/>
    <w:rsid w:val="00B548DC"/>
    <w:rsid w:val="00B55078"/>
    <w:rsid w:val="00B56365"/>
    <w:rsid w:val="00B57477"/>
    <w:rsid w:val="00B57653"/>
    <w:rsid w:val="00B57AA8"/>
    <w:rsid w:val="00B57AB8"/>
    <w:rsid w:val="00B57B5F"/>
    <w:rsid w:val="00B60962"/>
    <w:rsid w:val="00B61076"/>
    <w:rsid w:val="00B618C9"/>
    <w:rsid w:val="00B63E11"/>
    <w:rsid w:val="00B63E7B"/>
    <w:rsid w:val="00B6446D"/>
    <w:rsid w:val="00B65939"/>
    <w:rsid w:val="00B6796B"/>
    <w:rsid w:val="00B7195B"/>
    <w:rsid w:val="00B71A62"/>
    <w:rsid w:val="00B71ABC"/>
    <w:rsid w:val="00B725A9"/>
    <w:rsid w:val="00B72725"/>
    <w:rsid w:val="00B72ABE"/>
    <w:rsid w:val="00B72FFC"/>
    <w:rsid w:val="00B73405"/>
    <w:rsid w:val="00B74684"/>
    <w:rsid w:val="00B74C43"/>
    <w:rsid w:val="00B752EB"/>
    <w:rsid w:val="00B755A3"/>
    <w:rsid w:val="00B80251"/>
    <w:rsid w:val="00B80413"/>
    <w:rsid w:val="00B81C8E"/>
    <w:rsid w:val="00B81CFF"/>
    <w:rsid w:val="00B821F0"/>
    <w:rsid w:val="00B82297"/>
    <w:rsid w:val="00B82CE7"/>
    <w:rsid w:val="00B82FE8"/>
    <w:rsid w:val="00B8389D"/>
    <w:rsid w:val="00B83BA1"/>
    <w:rsid w:val="00B83BE8"/>
    <w:rsid w:val="00B8490E"/>
    <w:rsid w:val="00B857B8"/>
    <w:rsid w:val="00B86D0B"/>
    <w:rsid w:val="00B90DE4"/>
    <w:rsid w:val="00B911D1"/>
    <w:rsid w:val="00B924CC"/>
    <w:rsid w:val="00B93DC7"/>
    <w:rsid w:val="00B94AD3"/>
    <w:rsid w:val="00B951D2"/>
    <w:rsid w:val="00B959D7"/>
    <w:rsid w:val="00B960AA"/>
    <w:rsid w:val="00B96995"/>
    <w:rsid w:val="00B96A71"/>
    <w:rsid w:val="00B97CA0"/>
    <w:rsid w:val="00BA189E"/>
    <w:rsid w:val="00BA1C6C"/>
    <w:rsid w:val="00BA1CC6"/>
    <w:rsid w:val="00BA3A22"/>
    <w:rsid w:val="00BA3AA1"/>
    <w:rsid w:val="00BA3B3D"/>
    <w:rsid w:val="00BA3D1D"/>
    <w:rsid w:val="00BA40C0"/>
    <w:rsid w:val="00BA41A2"/>
    <w:rsid w:val="00BA4A98"/>
    <w:rsid w:val="00BA53B2"/>
    <w:rsid w:val="00BA62A1"/>
    <w:rsid w:val="00BA71D6"/>
    <w:rsid w:val="00BA7D55"/>
    <w:rsid w:val="00BB055A"/>
    <w:rsid w:val="00BB0FC6"/>
    <w:rsid w:val="00BB0FEB"/>
    <w:rsid w:val="00BB1CE7"/>
    <w:rsid w:val="00BB26F6"/>
    <w:rsid w:val="00BB3659"/>
    <w:rsid w:val="00BB384E"/>
    <w:rsid w:val="00BB4379"/>
    <w:rsid w:val="00BB4B54"/>
    <w:rsid w:val="00BB5811"/>
    <w:rsid w:val="00BB6924"/>
    <w:rsid w:val="00BB69CE"/>
    <w:rsid w:val="00BB79B9"/>
    <w:rsid w:val="00BC050E"/>
    <w:rsid w:val="00BC0963"/>
    <w:rsid w:val="00BC0BEB"/>
    <w:rsid w:val="00BC18F3"/>
    <w:rsid w:val="00BC1D7B"/>
    <w:rsid w:val="00BC2F52"/>
    <w:rsid w:val="00BC323B"/>
    <w:rsid w:val="00BC4825"/>
    <w:rsid w:val="00BC5704"/>
    <w:rsid w:val="00BC5938"/>
    <w:rsid w:val="00BC5B85"/>
    <w:rsid w:val="00BC635F"/>
    <w:rsid w:val="00BC6B23"/>
    <w:rsid w:val="00BC6C65"/>
    <w:rsid w:val="00BC7985"/>
    <w:rsid w:val="00BD0337"/>
    <w:rsid w:val="00BD060C"/>
    <w:rsid w:val="00BD06F4"/>
    <w:rsid w:val="00BD0B93"/>
    <w:rsid w:val="00BD0CD1"/>
    <w:rsid w:val="00BD16A7"/>
    <w:rsid w:val="00BD1F44"/>
    <w:rsid w:val="00BD2BF9"/>
    <w:rsid w:val="00BD2F70"/>
    <w:rsid w:val="00BD3D4E"/>
    <w:rsid w:val="00BD44C3"/>
    <w:rsid w:val="00BD48C1"/>
    <w:rsid w:val="00BD4960"/>
    <w:rsid w:val="00BD74C0"/>
    <w:rsid w:val="00BE05D9"/>
    <w:rsid w:val="00BE08F3"/>
    <w:rsid w:val="00BE095D"/>
    <w:rsid w:val="00BE09B3"/>
    <w:rsid w:val="00BE178C"/>
    <w:rsid w:val="00BE2D6C"/>
    <w:rsid w:val="00BE362B"/>
    <w:rsid w:val="00BE3F83"/>
    <w:rsid w:val="00BE5166"/>
    <w:rsid w:val="00BE5596"/>
    <w:rsid w:val="00BE58DA"/>
    <w:rsid w:val="00BE5B7F"/>
    <w:rsid w:val="00BE5E50"/>
    <w:rsid w:val="00BE6ABC"/>
    <w:rsid w:val="00BE6B67"/>
    <w:rsid w:val="00BE7098"/>
    <w:rsid w:val="00BE71AF"/>
    <w:rsid w:val="00BE71C1"/>
    <w:rsid w:val="00BF0104"/>
    <w:rsid w:val="00BF0448"/>
    <w:rsid w:val="00BF0ECA"/>
    <w:rsid w:val="00BF22D6"/>
    <w:rsid w:val="00BF2372"/>
    <w:rsid w:val="00BF30AD"/>
    <w:rsid w:val="00BF395E"/>
    <w:rsid w:val="00BF3CF1"/>
    <w:rsid w:val="00BF4706"/>
    <w:rsid w:val="00BF4D45"/>
    <w:rsid w:val="00BF5693"/>
    <w:rsid w:val="00BF5A96"/>
    <w:rsid w:val="00BF6D02"/>
    <w:rsid w:val="00C02045"/>
    <w:rsid w:val="00C0276B"/>
    <w:rsid w:val="00C02C74"/>
    <w:rsid w:val="00C03417"/>
    <w:rsid w:val="00C03B2C"/>
    <w:rsid w:val="00C04166"/>
    <w:rsid w:val="00C045F1"/>
    <w:rsid w:val="00C047A6"/>
    <w:rsid w:val="00C04DE1"/>
    <w:rsid w:val="00C05035"/>
    <w:rsid w:val="00C050EC"/>
    <w:rsid w:val="00C05EC9"/>
    <w:rsid w:val="00C07130"/>
    <w:rsid w:val="00C0746C"/>
    <w:rsid w:val="00C075B1"/>
    <w:rsid w:val="00C1043F"/>
    <w:rsid w:val="00C10AD5"/>
    <w:rsid w:val="00C10B3C"/>
    <w:rsid w:val="00C11253"/>
    <w:rsid w:val="00C117F3"/>
    <w:rsid w:val="00C12271"/>
    <w:rsid w:val="00C12384"/>
    <w:rsid w:val="00C138A6"/>
    <w:rsid w:val="00C13B12"/>
    <w:rsid w:val="00C16043"/>
    <w:rsid w:val="00C163AE"/>
    <w:rsid w:val="00C16CF4"/>
    <w:rsid w:val="00C1769D"/>
    <w:rsid w:val="00C17B1D"/>
    <w:rsid w:val="00C2015E"/>
    <w:rsid w:val="00C209D3"/>
    <w:rsid w:val="00C20C91"/>
    <w:rsid w:val="00C20E77"/>
    <w:rsid w:val="00C22917"/>
    <w:rsid w:val="00C2296B"/>
    <w:rsid w:val="00C23559"/>
    <w:rsid w:val="00C23DD1"/>
    <w:rsid w:val="00C257BC"/>
    <w:rsid w:val="00C261BA"/>
    <w:rsid w:val="00C27C42"/>
    <w:rsid w:val="00C30968"/>
    <w:rsid w:val="00C3124E"/>
    <w:rsid w:val="00C317FB"/>
    <w:rsid w:val="00C328BF"/>
    <w:rsid w:val="00C3291D"/>
    <w:rsid w:val="00C32A35"/>
    <w:rsid w:val="00C32DDA"/>
    <w:rsid w:val="00C3355F"/>
    <w:rsid w:val="00C33EEB"/>
    <w:rsid w:val="00C3432F"/>
    <w:rsid w:val="00C34C54"/>
    <w:rsid w:val="00C3521A"/>
    <w:rsid w:val="00C35683"/>
    <w:rsid w:val="00C3577B"/>
    <w:rsid w:val="00C36441"/>
    <w:rsid w:val="00C36EC4"/>
    <w:rsid w:val="00C372EE"/>
    <w:rsid w:val="00C3787E"/>
    <w:rsid w:val="00C37CFE"/>
    <w:rsid w:val="00C37F86"/>
    <w:rsid w:val="00C40500"/>
    <w:rsid w:val="00C40B3A"/>
    <w:rsid w:val="00C42956"/>
    <w:rsid w:val="00C43F54"/>
    <w:rsid w:val="00C43F74"/>
    <w:rsid w:val="00C44CD6"/>
    <w:rsid w:val="00C450ED"/>
    <w:rsid w:val="00C46E6F"/>
    <w:rsid w:val="00C501AA"/>
    <w:rsid w:val="00C51054"/>
    <w:rsid w:val="00C5133D"/>
    <w:rsid w:val="00C51FEE"/>
    <w:rsid w:val="00C53095"/>
    <w:rsid w:val="00C537D6"/>
    <w:rsid w:val="00C566AF"/>
    <w:rsid w:val="00C60870"/>
    <w:rsid w:val="00C610D2"/>
    <w:rsid w:val="00C62819"/>
    <w:rsid w:val="00C62BA0"/>
    <w:rsid w:val="00C62C14"/>
    <w:rsid w:val="00C62D4A"/>
    <w:rsid w:val="00C63A2E"/>
    <w:rsid w:val="00C64461"/>
    <w:rsid w:val="00C64540"/>
    <w:rsid w:val="00C6520B"/>
    <w:rsid w:val="00C6566F"/>
    <w:rsid w:val="00C659D4"/>
    <w:rsid w:val="00C66698"/>
    <w:rsid w:val="00C66F3F"/>
    <w:rsid w:val="00C6753E"/>
    <w:rsid w:val="00C70484"/>
    <w:rsid w:val="00C71517"/>
    <w:rsid w:val="00C71676"/>
    <w:rsid w:val="00C71C15"/>
    <w:rsid w:val="00C7473E"/>
    <w:rsid w:val="00C747E2"/>
    <w:rsid w:val="00C75D5B"/>
    <w:rsid w:val="00C76E3C"/>
    <w:rsid w:val="00C77C15"/>
    <w:rsid w:val="00C77CE9"/>
    <w:rsid w:val="00C77DFE"/>
    <w:rsid w:val="00C81232"/>
    <w:rsid w:val="00C81C1F"/>
    <w:rsid w:val="00C81E2A"/>
    <w:rsid w:val="00C82278"/>
    <w:rsid w:val="00C82292"/>
    <w:rsid w:val="00C82D4E"/>
    <w:rsid w:val="00C8411B"/>
    <w:rsid w:val="00C84F4A"/>
    <w:rsid w:val="00C851A3"/>
    <w:rsid w:val="00C85A45"/>
    <w:rsid w:val="00C862BB"/>
    <w:rsid w:val="00C86C38"/>
    <w:rsid w:val="00C8719E"/>
    <w:rsid w:val="00C87508"/>
    <w:rsid w:val="00C87667"/>
    <w:rsid w:val="00C876AB"/>
    <w:rsid w:val="00C904E1"/>
    <w:rsid w:val="00C908B8"/>
    <w:rsid w:val="00C90CE4"/>
    <w:rsid w:val="00C91363"/>
    <w:rsid w:val="00C91D9E"/>
    <w:rsid w:val="00C93E58"/>
    <w:rsid w:val="00C94244"/>
    <w:rsid w:val="00C94E64"/>
    <w:rsid w:val="00CA0217"/>
    <w:rsid w:val="00CA0917"/>
    <w:rsid w:val="00CA1C64"/>
    <w:rsid w:val="00CA244C"/>
    <w:rsid w:val="00CA2DF5"/>
    <w:rsid w:val="00CA3BEE"/>
    <w:rsid w:val="00CA53F7"/>
    <w:rsid w:val="00CA5561"/>
    <w:rsid w:val="00CA5D06"/>
    <w:rsid w:val="00CA5DE9"/>
    <w:rsid w:val="00CA753A"/>
    <w:rsid w:val="00CA7742"/>
    <w:rsid w:val="00CB02FC"/>
    <w:rsid w:val="00CB12C4"/>
    <w:rsid w:val="00CB1A70"/>
    <w:rsid w:val="00CB2184"/>
    <w:rsid w:val="00CB2230"/>
    <w:rsid w:val="00CB2D7F"/>
    <w:rsid w:val="00CB3695"/>
    <w:rsid w:val="00CB3E2C"/>
    <w:rsid w:val="00CB4725"/>
    <w:rsid w:val="00CB5178"/>
    <w:rsid w:val="00CB69A2"/>
    <w:rsid w:val="00CB6F6C"/>
    <w:rsid w:val="00CC0ABF"/>
    <w:rsid w:val="00CC0C2F"/>
    <w:rsid w:val="00CC0CDA"/>
    <w:rsid w:val="00CC352A"/>
    <w:rsid w:val="00CC43BB"/>
    <w:rsid w:val="00CC5D43"/>
    <w:rsid w:val="00CC7350"/>
    <w:rsid w:val="00CC7D6D"/>
    <w:rsid w:val="00CD0848"/>
    <w:rsid w:val="00CD0A84"/>
    <w:rsid w:val="00CD169E"/>
    <w:rsid w:val="00CD1F2A"/>
    <w:rsid w:val="00CD21F5"/>
    <w:rsid w:val="00CD22AE"/>
    <w:rsid w:val="00CD275E"/>
    <w:rsid w:val="00CD3724"/>
    <w:rsid w:val="00CD4617"/>
    <w:rsid w:val="00CD5F4F"/>
    <w:rsid w:val="00CE08AB"/>
    <w:rsid w:val="00CE0B64"/>
    <w:rsid w:val="00CE29A9"/>
    <w:rsid w:val="00CE3F0A"/>
    <w:rsid w:val="00CE4CD8"/>
    <w:rsid w:val="00CE50B4"/>
    <w:rsid w:val="00CE58E2"/>
    <w:rsid w:val="00CE759A"/>
    <w:rsid w:val="00CF0EB0"/>
    <w:rsid w:val="00CF1DF9"/>
    <w:rsid w:val="00CF2340"/>
    <w:rsid w:val="00CF35B2"/>
    <w:rsid w:val="00CF3B9C"/>
    <w:rsid w:val="00CF5373"/>
    <w:rsid w:val="00CF7C52"/>
    <w:rsid w:val="00D0058B"/>
    <w:rsid w:val="00D00A0C"/>
    <w:rsid w:val="00D00A4B"/>
    <w:rsid w:val="00D00A67"/>
    <w:rsid w:val="00D01FCE"/>
    <w:rsid w:val="00D022B5"/>
    <w:rsid w:val="00D0252D"/>
    <w:rsid w:val="00D03768"/>
    <w:rsid w:val="00D03EE5"/>
    <w:rsid w:val="00D043CC"/>
    <w:rsid w:val="00D04A62"/>
    <w:rsid w:val="00D05A24"/>
    <w:rsid w:val="00D06295"/>
    <w:rsid w:val="00D07C46"/>
    <w:rsid w:val="00D10EB1"/>
    <w:rsid w:val="00D114D7"/>
    <w:rsid w:val="00D11874"/>
    <w:rsid w:val="00D12035"/>
    <w:rsid w:val="00D12CC1"/>
    <w:rsid w:val="00D13080"/>
    <w:rsid w:val="00D13939"/>
    <w:rsid w:val="00D145C8"/>
    <w:rsid w:val="00D15B3E"/>
    <w:rsid w:val="00D15E4F"/>
    <w:rsid w:val="00D17638"/>
    <w:rsid w:val="00D21214"/>
    <w:rsid w:val="00D215F8"/>
    <w:rsid w:val="00D21753"/>
    <w:rsid w:val="00D22FC8"/>
    <w:rsid w:val="00D24A69"/>
    <w:rsid w:val="00D25302"/>
    <w:rsid w:val="00D25578"/>
    <w:rsid w:val="00D25918"/>
    <w:rsid w:val="00D25CFD"/>
    <w:rsid w:val="00D26E0F"/>
    <w:rsid w:val="00D27B67"/>
    <w:rsid w:val="00D3095B"/>
    <w:rsid w:val="00D31056"/>
    <w:rsid w:val="00D31833"/>
    <w:rsid w:val="00D32613"/>
    <w:rsid w:val="00D32CAF"/>
    <w:rsid w:val="00D335F2"/>
    <w:rsid w:val="00D33864"/>
    <w:rsid w:val="00D341A1"/>
    <w:rsid w:val="00D34827"/>
    <w:rsid w:val="00D35081"/>
    <w:rsid w:val="00D358B4"/>
    <w:rsid w:val="00D36E04"/>
    <w:rsid w:val="00D40426"/>
    <w:rsid w:val="00D41852"/>
    <w:rsid w:val="00D42EC7"/>
    <w:rsid w:val="00D43E8E"/>
    <w:rsid w:val="00D44159"/>
    <w:rsid w:val="00D44AC0"/>
    <w:rsid w:val="00D450BC"/>
    <w:rsid w:val="00D452BC"/>
    <w:rsid w:val="00D45E14"/>
    <w:rsid w:val="00D468CE"/>
    <w:rsid w:val="00D47036"/>
    <w:rsid w:val="00D50151"/>
    <w:rsid w:val="00D50592"/>
    <w:rsid w:val="00D50949"/>
    <w:rsid w:val="00D50F8A"/>
    <w:rsid w:val="00D51776"/>
    <w:rsid w:val="00D52A29"/>
    <w:rsid w:val="00D53351"/>
    <w:rsid w:val="00D5407C"/>
    <w:rsid w:val="00D5478E"/>
    <w:rsid w:val="00D547BA"/>
    <w:rsid w:val="00D54F4A"/>
    <w:rsid w:val="00D55D08"/>
    <w:rsid w:val="00D55DD2"/>
    <w:rsid w:val="00D56C09"/>
    <w:rsid w:val="00D56CC5"/>
    <w:rsid w:val="00D57D8F"/>
    <w:rsid w:val="00D61215"/>
    <w:rsid w:val="00D62634"/>
    <w:rsid w:val="00D6383D"/>
    <w:rsid w:val="00D64DEF"/>
    <w:rsid w:val="00D64F16"/>
    <w:rsid w:val="00D65226"/>
    <w:rsid w:val="00D65CDE"/>
    <w:rsid w:val="00D664C2"/>
    <w:rsid w:val="00D66F5A"/>
    <w:rsid w:val="00D66FA4"/>
    <w:rsid w:val="00D71760"/>
    <w:rsid w:val="00D76F3F"/>
    <w:rsid w:val="00D77120"/>
    <w:rsid w:val="00D77709"/>
    <w:rsid w:val="00D77774"/>
    <w:rsid w:val="00D77D88"/>
    <w:rsid w:val="00D8020D"/>
    <w:rsid w:val="00D802F1"/>
    <w:rsid w:val="00D821FB"/>
    <w:rsid w:val="00D82307"/>
    <w:rsid w:val="00D82CB3"/>
    <w:rsid w:val="00D835BF"/>
    <w:rsid w:val="00D839EB"/>
    <w:rsid w:val="00D84CA1"/>
    <w:rsid w:val="00D8551A"/>
    <w:rsid w:val="00D86256"/>
    <w:rsid w:val="00D87979"/>
    <w:rsid w:val="00D90A52"/>
    <w:rsid w:val="00D90B75"/>
    <w:rsid w:val="00D9130A"/>
    <w:rsid w:val="00D91941"/>
    <w:rsid w:val="00D933D7"/>
    <w:rsid w:val="00D93D15"/>
    <w:rsid w:val="00D94C69"/>
    <w:rsid w:val="00D95202"/>
    <w:rsid w:val="00D95277"/>
    <w:rsid w:val="00D95DEB"/>
    <w:rsid w:val="00D95FA2"/>
    <w:rsid w:val="00D9692E"/>
    <w:rsid w:val="00DA0D18"/>
    <w:rsid w:val="00DA1A3D"/>
    <w:rsid w:val="00DA20A3"/>
    <w:rsid w:val="00DA24F6"/>
    <w:rsid w:val="00DA255F"/>
    <w:rsid w:val="00DA3FBE"/>
    <w:rsid w:val="00DA4281"/>
    <w:rsid w:val="00DA44DF"/>
    <w:rsid w:val="00DA584A"/>
    <w:rsid w:val="00DA5AFE"/>
    <w:rsid w:val="00DA61F7"/>
    <w:rsid w:val="00DA65F4"/>
    <w:rsid w:val="00DA6C76"/>
    <w:rsid w:val="00DA6EA6"/>
    <w:rsid w:val="00DA76AD"/>
    <w:rsid w:val="00DB0BA7"/>
    <w:rsid w:val="00DB1964"/>
    <w:rsid w:val="00DB1CD1"/>
    <w:rsid w:val="00DB2CA2"/>
    <w:rsid w:val="00DB2CE4"/>
    <w:rsid w:val="00DB2FC9"/>
    <w:rsid w:val="00DB3183"/>
    <w:rsid w:val="00DB3330"/>
    <w:rsid w:val="00DB343E"/>
    <w:rsid w:val="00DB4C54"/>
    <w:rsid w:val="00DB6E9A"/>
    <w:rsid w:val="00DB737E"/>
    <w:rsid w:val="00DB7FFA"/>
    <w:rsid w:val="00DC15D6"/>
    <w:rsid w:val="00DC2DBC"/>
    <w:rsid w:val="00DC425B"/>
    <w:rsid w:val="00DC71A9"/>
    <w:rsid w:val="00DD14F0"/>
    <w:rsid w:val="00DD16F6"/>
    <w:rsid w:val="00DD1D16"/>
    <w:rsid w:val="00DD316F"/>
    <w:rsid w:val="00DD4DE8"/>
    <w:rsid w:val="00DD4F7A"/>
    <w:rsid w:val="00DD5364"/>
    <w:rsid w:val="00DD559A"/>
    <w:rsid w:val="00DD5616"/>
    <w:rsid w:val="00DD6F51"/>
    <w:rsid w:val="00DD79BC"/>
    <w:rsid w:val="00DE0A9A"/>
    <w:rsid w:val="00DE184A"/>
    <w:rsid w:val="00DE1B59"/>
    <w:rsid w:val="00DE1ED3"/>
    <w:rsid w:val="00DE3A41"/>
    <w:rsid w:val="00DE3AB3"/>
    <w:rsid w:val="00DE3C32"/>
    <w:rsid w:val="00DE4073"/>
    <w:rsid w:val="00DE40E3"/>
    <w:rsid w:val="00DE469D"/>
    <w:rsid w:val="00DE62EC"/>
    <w:rsid w:val="00DE6D06"/>
    <w:rsid w:val="00DE6EC1"/>
    <w:rsid w:val="00DE717A"/>
    <w:rsid w:val="00DE77A8"/>
    <w:rsid w:val="00DE7EB3"/>
    <w:rsid w:val="00DF08CA"/>
    <w:rsid w:val="00DF27BF"/>
    <w:rsid w:val="00DF33CB"/>
    <w:rsid w:val="00DF3A90"/>
    <w:rsid w:val="00DF3F31"/>
    <w:rsid w:val="00DF4049"/>
    <w:rsid w:val="00DF4505"/>
    <w:rsid w:val="00DF61E5"/>
    <w:rsid w:val="00DF6311"/>
    <w:rsid w:val="00DF7352"/>
    <w:rsid w:val="00DF7D2E"/>
    <w:rsid w:val="00E00039"/>
    <w:rsid w:val="00E0039E"/>
    <w:rsid w:val="00E004B4"/>
    <w:rsid w:val="00E00C76"/>
    <w:rsid w:val="00E00F12"/>
    <w:rsid w:val="00E01731"/>
    <w:rsid w:val="00E01947"/>
    <w:rsid w:val="00E02487"/>
    <w:rsid w:val="00E02CCD"/>
    <w:rsid w:val="00E03114"/>
    <w:rsid w:val="00E04225"/>
    <w:rsid w:val="00E042F2"/>
    <w:rsid w:val="00E0446F"/>
    <w:rsid w:val="00E06B89"/>
    <w:rsid w:val="00E07D97"/>
    <w:rsid w:val="00E07E14"/>
    <w:rsid w:val="00E1146D"/>
    <w:rsid w:val="00E114E7"/>
    <w:rsid w:val="00E11A3D"/>
    <w:rsid w:val="00E11EA1"/>
    <w:rsid w:val="00E1219D"/>
    <w:rsid w:val="00E1271E"/>
    <w:rsid w:val="00E128A2"/>
    <w:rsid w:val="00E132CC"/>
    <w:rsid w:val="00E1446A"/>
    <w:rsid w:val="00E149A5"/>
    <w:rsid w:val="00E15765"/>
    <w:rsid w:val="00E15878"/>
    <w:rsid w:val="00E16147"/>
    <w:rsid w:val="00E1629B"/>
    <w:rsid w:val="00E164BB"/>
    <w:rsid w:val="00E17C84"/>
    <w:rsid w:val="00E225C2"/>
    <w:rsid w:val="00E22A7B"/>
    <w:rsid w:val="00E24200"/>
    <w:rsid w:val="00E25811"/>
    <w:rsid w:val="00E25D50"/>
    <w:rsid w:val="00E26352"/>
    <w:rsid w:val="00E266C1"/>
    <w:rsid w:val="00E2684A"/>
    <w:rsid w:val="00E26CEF"/>
    <w:rsid w:val="00E272A6"/>
    <w:rsid w:val="00E27765"/>
    <w:rsid w:val="00E27828"/>
    <w:rsid w:val="00E30351"/>
    <w:rsid w:val="00E3098C"/>
    <w:rsid w:val="00E309C6"/>
    <w:rsid w:val="00E30EFE"/>
    <w:rsid w:val="00E3161C"/>
    <w:rsid w:val="00E32371"/>
    <w:rsid w:val="00E323A4"/>
    <w:rsid w:val="00E32E1D"/>
    <w:rsid w:val="00E3352D"/>
    <w:rsid w:val="00E34631"/>
    <w:rsid w:val="00E347AB"/>
    <w:rsid w:val="00E34815"/>
    <w:rsid w:val="00E34853"/>
    <w:rsid w:val="00E35781"/>
    <w:rsid w:val="00E36A07"/>
    <w:rsid w:val="00E36ECD"/>
    <w:rsid w:val="00E3720C"/>
    <w:rsid w:val="00E40160"/>
    <w:rsid w:val="00E406B1"/>
    <w:rsid w:val="00E40CA9"/>
    <w:rsid w:val="00E417F0"/>
    <w:rsid w:val="00E427BC"/>
    <w:rsid w:val="00E433BB"/>
    <w:rsid w:val="00E4349A"/>
    <w:rsid w:val="00E44574"/>
    <w:rsid w:val="00E45051"/>
    <w:rsid w:val="00E4617A"/>
    <w:rsid w:val="00E47AF6"/>
    <w:rsid w:val="00E51BB2"/>
    <w:rsid w:val="00E527C1"/>
    <w:rsid w:val="00E529C8"/>
    <w:rsid w:val="00E5369E"/>
    <w:rsid w:val="00E53710"/>
    <w:rsid w:val="00E53A8F"/>
    <w:rsid w:val="00E53EA1"/>
    <w:rsid w:val="00E54B2B"/>
    <w:rsid w:val="00E558B6"/>
    <w:rsid w:val="00E572B7"/>
    <w:rsid w:val="00E573DF"/>
    <w:rsid w:val="00E573E2"/>
    <w:rsid w:val="00E60EC0"/>
    <w:rsid w:val="00E61665"/>
    <w:rsid w:val="00E61E25"/>
    <w:rsid w:val="00E623EB"/>
    <w:rsid w:val="00E6412D"/>
    <w:rsid w:val="00E65C44"/>
    <w:rsid w:val="00E6642E"/>
    <w:rsid w:val="00E66982"/>
    <w:rsid w:val="00E66B2F"/>
    <w:rsid w:val="00E67108"/>
    <w:rsid w:val="00E6750D"/>
    <w:rsid w:val="00E70809"/>
    <w:rsid w:val="00E71BCC"/>
    <w:rsid w:val="00E72634"/>
    <w:rsid w:val="00E726D0"/>
    <w:rsid w:val="00E72CFE"/>
    <w:rsid w:val="00E73C35"/>
    <w:rsid w:val="00E73C52"/>
    <w:rsid w:val="00E7594E"/>
    <w:rsid w:val="00E76670"/>
    <w:rsid w:val="00E7678E"/>
    <w:rsid w:val="00E76D5D"/>
    <w:rsid w:val="00E818C9"/>
    <w:rsid w:val="00E831A9"/>
    <w:rsid w:val="00E838F7"/>
    <w:rsid w:val="00E84038"/>
    <w:rsid w:val="00E846D4"/>
    <w:rsid w:val="00E85F19"/>
    <w:rsid w:val="00E85F2C"/>
    <w:rsid w:val="00E861AB"/>
    <w:rsid w:val="00E862A7"/>
    <w:rsid w:val="00E866C9"/>
    <w:rsid w:val="00E91118"/>
    <w:rsid w:val="00E91C01"/>
    <w:rsid w:val="00E92A69"/>
    <w:rsid w:val="00E943B7"/>
    <w:rsid w:val="00E94579"/>
    <w:rsid w:val="00E94ACC"/>
    <w:rsid w:val="00E95487"/>
    <w:rsid w:val="00E96613"/>
    <w:rsid w:val="00E96A3D"/>
    <w:rsid w:val="00E96CB3"/>
    <w:rsid w:val="00EA0054"/>
    <w:rsid w:val="00EA0117"/>
    <w:rsid w:val="00EA103F"/>
    <w:rsid w:val="00EA153D"/>
    <w:rsid w:val="00EA2844"/>
    <w:rsid w:val="00EA30DB"/>
    <w:rsid w:val="00EA3ABD"/>
    <w:rsid w:val="00EA4562"/>
    <w:rsid w:val="00EA6F18"/>
    <w:rsid w:val="00EA7795"/>
    <w:rsid w:val="00EA7C6B"/>
    <w:rsid w:val="00EA7CEF"/>
    <w:rsid w:val="00EB1F50"/>
    <w:rsid w:val="00EB1F75"/>
    <w:rsid w:val="00EB22B6"/>
    <w:rsid w:val="00EB3B00"/>
    <w:rsid w:val="00EB4B7D"/>
    <w:rsid w:val="00EB5723"/>
    <w:rsid w:val="00EB61A8"/>
    <w:rsid w:val="00EB6760"/>
    <w:rsid w:val="00EC0B0A"/>
    <w:rsid w:val="00EC1656"/>
    <w:rsid w:val="00EC194B"/>
    <w:rsid w:val="00EC2C33"/>
    <w:rsid w:val="00EC3FE8"/>
    <w:rsid w:val="00EC4032"/>
    <w:rsid w:val="00EC48A2"/>
    <w:rsid w:val="00EC5AEE"/>
    <w:rsid w:val="00EC782F"/>
    <w:rsid w:val="00EC7B54"/>
    <w:rsid w:val="00ED06D0"/>
    <w:rsid w:val="00ED188F"/>
    <w:rsid w:val="00ED2C2E"/>
    <w:rsid w:val="00ED3371"/>
    <w:rsid w:val="00ED5974"/>
    <w:rsid w:val="00ED5F75"/>
    <w:rsid w:val="00ED6622"/>
    <w:rsid w:val="00ED6AA4"/>
    <w:rsid w:val="00ED6DBB"/>
    <w:rsid w:val="00ED7651"/>
    <w:rsid w:val="00ED782C"/>
    <w:rsid w:val="00EE034B"/>
    <w:rsid w:val="00EE138C"/>
    <w:rsid w:val="00EE1EAF"/>
    <w:rsid w:val="00EE227A"/>
    <w:rsid w:val="00EE22B9"/>
    <w:rsid w:val="00EE2854"/>
    <w:rsid w:val="00EE299A"/>
    <w:rsid w:val="00EE58FB"/>
    <w:rsid w:val="00EE6AC6"/>
    <w:rsid w:val="00EE6F2C"/>
    <w:rsid w:val="00EE781C"/>
    <w:rsid w:val="00EF02F8"/>
    <w:rsid w:val="00EF0BBC"/>
    <w:rsid w:val="00EF121D"/>
    <w:rsid w:val="00EF18B4"/>
    <w:rsid w:val="00EF2B2E"/>
    <w:rsid w:val="00EF4A30"/>
    <w:rsid w:val="00EF564B"/>
    <w:rsid w:val="00EF5FF2"/>
    <w:rsid w:val="00EF6F29"/>
    <w:rsid w:val="00EF78EB"/>
    <w:rsid w:val="00F00B43"/>
    <w:rsid w:val="00F0181E"/>
    <w:rsid w:val="00F0301C"/>
    <w:rsid w:val="00F038CE"/>
    <w:rsid w:val="00F03DAB"/>
    <w:rsid w:val="00F04FAB"/>
    <w:rsid w:val="00F05011"/>
    <w:rsid w:val="00F05A38"/>
    <w:rsid w:val="00F068A5"/>
    <w:rsid w:val="00F1041C"/>
    <w:rsid w:val="00F10D72"/>
    <w:rsid w:val="00F11C68"/>
    <w:rsid w:val="00F11C9C"/>
    <w:rsid w:val="00F120FB"/>
    <w:rsid w:val="00F127C9"/>
    <w:rsid w:val="00F129CB"/>
    <w:rsid w:val="00F12BD3"/>
    <w:rsid w:val="00F133B2"/>
    <w:rsid w:val="00F13664"/>
    <w:rsid w:val="00F15098"/>
    <w:rsid w:val="00F15249"/>
    <w:rsid w:val="00F15DE8"/>
    <w:rsid w:val="00F16F56"/>
    <w:rsid w:val="00F17012"/>
    <w:rsid w:val="00F17628"/>
    <w:rsid w:val="00F17B94"/>
    <w:rsid w:val="00F204F7"/>
    <w:rsid w:val="00F2061E"/>
    <w:rsid w:val="00F219D7"/>
    <w:rsid w:val="00F23D88"/>
    <w:rsid w:val="00F25392"/>
    <w:rsid w:val="00F25AA0"/>
    <w:rsid w:val="00F267FE"/>
    <w:rsid w:val="00F26DE5"/>
    <w:rsid w:val="00F26FF7"/>
    <w:rsid w:val="00F27568"/>
    <w:rsid w:val="00F301AF"/>
    <w:rsid w:val="00F30B23"/>
    <w:rsid w:val="00F30DF0"/>
    <w:rsid w:val="00F31CF3"/>
    <w:rsid w:val="00F335CA"/>
    <w:rsid w:val="00F33C21"/>
    <w:rsid w:val="00F33C2A"/>
    <w:rsid w:val="00F33C5C"/>
    <w:rsid w:val="00F36D1C"/>
    <w:rsid w:val="00F36F8E"/>
    <w:rsid w:val="00F37FA4"/>
    <w:rsid w:val="00F409AF"/>
    <w:rsid w:val="00F4104E"/>
    <w:rsid w:val="00F44227"/>
    <w:rsid w:val="00F44971"/>
    <w:rsid w:val="00F44D96"/>
    <w:rsid w:val="00F4574B"/>
    <w:rsid w:val="00F457F4"/>
    <w:rsid w:val="00F468EA"/>
    <w:rsid w:val="00F46B8B"/>
    <w:rsid w:val="00F46E1C"/>
    <w:rsid w:val="00F477E0"/>
    <w:rsid w:val="00F47CF9"/>
    <w:rsid w:val="00F50054"/>
    <w:rsid w:val="00F50AAE"/>
    <w:rsid w:val="00F51665"/>
    <w:rsid w:val="00F52816"/>
    <w:rsid w:val="00F52EE9"/>
    <w:rsid w:val="00F52FCB"/>
    <w:rsid w:val="00F53194"/>
    <w:rsid w:val="00F533B4"/>
    <w:rsid w:val="00F543B0"/>
    <w:rsid w:val="00F5591C"/>
    <w:rsid w:val="00F55DB6"/>
    <w:rsid w:val="00F55E9F"/>
    <w:rsid w:val="00F565F2"/>
    <w:rsid w:val="00F574FD"/>
    <w:rsid w:val="00F5794C"/>
    <w:rsid w:val="00F6071B"/>
    <w:rsid w:val="00F60D21"/>
    <w:rsid w:val="00F61537"/>
    <w:rsid w:val="00F6192A"/>
    <w:rsid w:val="00F61E54"/>
    <w:rsid w:val="00F62579"/>
    <w:rsid w:val="00F63939"/>
    <w:rsid w:val="00F645EF"/>
    <w:rsid w:val="00F6695B"/>
    <w:rsid w:val="00F66C0A"/>
    <w:rsid w:val="00F66F02"/>
    <w:rsid w:val="00F67365"/>
    <w:rsid w:val="00F67657"/>
    <w:rsid w:val="00F67ADA"/>
    <w:rsid w:val="00F71D6F"/>
    <w:rsid w:val="00F73EC1"/>
    <w:rsid w:val="00F74021"/>
    <w:rsid w:val="00F77A7D"/>
    <w:rsid w:val="00F8062D"/>
    <w:rsid w:val="00F8158F"/>
    <w:rsid w:val="00F815CD"/>
    <w:rsid w:val="00F82777"/>
    <w:rsid w:val="00F827AF"/>
    <w:rsid w:val="00F83874"/>
    <w:rsid w:val="00F854D6"/>
    <w:rsid w:val="00F87239"/>
    <w:rsid w:val="00F87562"/>
    <w:rsid w:val="00F87960"/>
    <w:rsid w:val="00F87A9B"/>
    <w:rsid w:val="00F90B79"/>
    <w:rsid w:val="00F919F4"/>
    <w:rsid w:val="00F9279F"/>
    <w:rsid w:val="00F92A99"/>
    <w:rsid w:val="00F94121"/>
    <w:rsid w:val="00F94612"/>
    <w:rsid w:val="00F9606E"/>
    <w:rsid w:val="00F96845"/>
    <w:rsid w:val="00F977F4"/>
    <w:rsid w:val="00F97D38"/>
    <w:rsid w:val="00FA0163"/>
    <w:rsid w:val="00FA0318"/>
    <w:rsid w:val="00FA046D"/>
    <w:rsid w:val="00FA0634"/>
    <w:rsid w:val="00FA0844"/>
    <w:rsid w:val="00FA171F"/>
    <w:rsid w:val="00FA1789"/>
    <w:rsid w:val="00FA4081"/>
    <w:rsid w:val="00FA4409"/>
    <w:rsid w:val="00FA5D02"/>
    <w:rsid w:val="00FA6078"/>
    <w:rsid w:val="00FA63B3"/>
    <w:rsid w:val="00FA67D6"/>
    <w:rsid w:val="00FA713D"/>
    <w:rsid w:val="00FB1048"/>
    <w:rsid w:val="00FB137D"/>
    <w:rsid w:val="00FB19B8"/>
    <w:rsid w:val="00FB1AA8"/>
    <w:rsid w:val="00FB2215"/>
    <w:rsid w:val="00FB29D3"/>
    <w:rsid w:val="00FB43EC"/>
    <w:rsid w:val="00FB4ADE"/>
    <w:rsid w:val="00FB6A40"/>
    <w:rsid w:val="00FB7DC3"/>
    <w:rsid w:val="00FC0549"/>
    <w:rsid w:val="00FC055A"/>
    <w:rsid w:val="00FC0CD4"/>
    <w:rsid w:val="00FC1649"/>
    <w:rsid w:val="00FC1B9B"/>
    <w:rsid w:val="00FC2BB3"/>
    <w:rsid w:val="00FC2C8C"/>
    <w:rsid w:val="00FC32B3"/>
    <w:rsid w:val="00FC3666"/>
    <w:rsid w:val="00FC3FEB"/>
    <w:rsid w:val="00FC493B"/>
    <w:rsid w:val="00FC5A09"/>
    <w:rsid w:val="00FC705D"/>
    <w:rsid w:val="00FC78A1"/>
    <w:rsid w:val="00FC7A13"/>
    <w:rsid w:val="00FC7DC1"/>
    <w:rsid w:val="00FD0421"/>
    <w:rsid w:val="00FD0F1B"/>
    <w:rsid w:val="00FD1466"/>
    <w:rsid w:val="00FD24EF"/>
    <w:rsid w:val="00FD2C34"/>
    <w:rsid w:val="00FD2D87"/>
    <w:rsid w:val="00FD2F2D"/>
    <w:rsid w:val="00FD4161"/>
    <w:rsid w:val="00FD44A2"/>
    <w:rsid w:val="00FD4C4B"/>
    <w:rsid w:val="00FD4D2E"/>
    <w:rsid w:val="00FD53FA"/>
    <w:rsid w:val="00FD70EF"/>
    <w:rsid w:val="00FD7476"/>
    <w:rsid w:val="00FE0A70"/>
    <w:rsid w:val="00FE2181"/>
    <w:rsid w:val="00FE2B69"/>
    <w:rsid w:val="00FE32F2"/>
    <w:rsid w:val="00FE3466"/>
    <w:rsid w:val="00FE3E97"/>
    <w:rsid w:val="00FE65A8"/>
    <w:rsid w:val="00FE69E2"/>
    <w:rsid w:val="00FE76B6"/>
    <w:rsid w:val="00FF030A"/>
    <w:rsid w:val="00FF0A28"/>
    <w:rsid w:val="00FF0E46"/>
    <w:rsid w:val="00FF47C2"/>
    <w:rsid w:val="00FF4FEB"/>
    <w:rsid w:val="00FF6A56"/>
    <w:rsid w:val="00FF6DC8"/>
    <w:rsid w:val="00FF719B"/>
    <w:rsid w:val="00FF7420"/>
    <w:rsid w:val="00FF7A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A9F869"/>
  <w15:docId w15:val="{806B3A26-32ED-42A1-8283-826ECB916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7195B"/>
    <w:pPr>
      <w:autoSpaceDE w:val="0"/>
      <w:autoSpaceDN w:val="0"/>
      <w:spacing w:after="0" w:line="240" w:lineRule="auto"/>
    </w:pPr>
    <w:rPr>
      <w:rFonts w:ascii="Times New Roman" w:eastAsia="Times New Roman" w:hAnsi="Times New Roman" w:cs="Times New Roman"/>
      <w:sz w:val="24"/>
      <w:szCs w:val="24"/>
      <w:lang w:eastAsia="de-DE"/>
    </w:rPr>
  </w:style>
  <w:style w:type="paragraph" w:styleId="berschrift2">
    <w:name w:val="heading 2"/>
    <w:basedOn w:val="Standard"/>
    <w:link w:val="berschrift2Zchn"/>
    <w:uiPriority w:val="9"/>
    <w:qFormat/>
    <w:rsid w:val="00DB3183"/>
    <w:pPr>
      <w:autoSpaceDE/>
      <w:autoSpaceDN/>
      <w:spacing w:before="100" w:beforeAutospacing="1" w:after="100" w:afterAutospacing="1"/>
      <w:outlineLvl w:val="1"/>
    </w:pPr>
    <w:rPr>
      <w:b/>
      <w:bCs/>
      <w:sz w:val="36"/>
      <w:szCs w:val="3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162B05"/>
    <w:pPr>
      <w:tabs>
        <w:tab w:val="center" w:pos="4536"/>
        <w:tab w:val="right" w:pos="9072"/>
      </w:tabs>
    </w:pPr>
  </w:style>
  <w:style w:type="character" w:customStyle="1" w:styleId="KopfzeileZchn">
    <w:name w:val="Kopfzeile Zchn"/>
    <w:basedOn w:val="Absatz-Standardschriftart"/>
    <w:link w:val="Kopfzeile"/>
    <w:uiPriority w:val="99"/>
    <w:rsid w:val="00162B05"/>
    <w:rPr>
      <w:rFonts w:ascii="Times New Roman" w:eastAsia="Times New Roman" w:hAnsi="Times New Roman" w:cs="Times New Roman"/>
      <w:sz w:val="24"/>
      <w:szCs w:val="24"/>
      <w:lang w:eastAsia="de-DE"/>
    </w:rPr>
  </w:style>
  <w:style w:type="paragraph" w:styleId="Fuzeile">
    <w:name w:val="footer"/>
    <w:basedOn w:val="Standard"/>
    <w:link w:val="FuzeileZchn"/>
    <w:uiPriority w:val="99"/>
    <w:rsid w:val="00162B05"/>
    <w:pPr>
      <w:tabs>
        <w:tab w:val="center" w:pos="4536"/>
        <w:tab w:val="right" w:pos="9072"/>
      </w:tabs>
    </w:pPr>
  </w:style>
  <w:style w:type="character" w:customStyle="1" w:styleId="FuzeileZchn">
    <w:name w:val="Fußzeile Zchn"/>
    <w:basedOn w:val="Absatz-Standardschriftart"/>
    <w:link w:val="Fuzeile"/>
    <w:uiPriority w:val="99"/>
    <w:rsid w:val="00162B05"/>
    <w:rPr>
      <w:rFonts w:ascii="Times New Roman" w:eastAsia="Times New Roman" w:hAnsi="Times New Roman" w:cs="Times New Roman"/>
      <w:sz w:val="24"/>
      <w:szCs w:val="24"/>
      <w:lang w:eastAsia="de-DE"/>
    </w:rPr>
  </w:style>
  <w:style w:type="character" w:styleId="Seitenzahl">
    <w:name w:val="page number"/>
    <w:uiPriority w:val="99"/>
    <w:rsid w:val="00162B05"/>
    <w:rPr>
      <w:rFonts w:cs="Times New Roman"/>
    </w:rPr>
  </w:style>
  <w:style w:type="character" w:styleId="Hyperlink">
    <w:name w:val="Hyperlink"/>
    <w:uiPriority w:val="99"/>
    <w:rsid w:val="00162B05"/>
    <w:rPr>
      <w:rFonts w:ascii="Verdana" w:hAnsi="Verdana" w:cs="Verdana"/>
      <w:color w:val="auto"/>
      <w:sz w:val="20"/>
      <w:szCs w:val="20"/>
      <w:u w:val="none"/>
      <w:effect w:val="none"/>
    </w:rPr>
  </w:style>
  <w:style w:type="paragraph" w:styleId="Listenabsatz">
    <w:name w:val="List Paragraph"/>
    <w:basedOn w:val="Standard"/>
    <w:uiPriority w:val="34"/>
    <w:qFormat/>
    <w:rsid w:val="00162B05"/>
    <w:pPr>
      <w:autoSpaceDE/>
      <w:autoSpaceDN/>
      <w:ind w:left="720"/>
      <w:contextualSpacing/>
    </w:pPr>
  </w:style>
  <w:style w:type="character" w:styleId="Hervorhebung">
    <w:name w:val="Emphasis"/>
    <w:basedOn w:val="Absatz-Standardschriftart"/>
    <w:uiPriority w:val="20"/>
    <w:qFormat/>
    <w:rsid w:val="00DF3F31"/>
    <w:rPr>
      <w:i/>
      <w:iCs/>
    </w:rPr>
  </w:style>
  <w:style w:type="character" w:styleId="Fett">
    <w:name w:val="Strong"/>
    <w:basedOn w:val="Absatz-Standardschriftart"/>
    <w:uiPriority w:val="22"/>
    <w:qFormat/>
    <w:rsid w:val="00F133B2"/>
    <w:rPr>
      <w:b/>
      <w:bCs/>
    </w:rPr>
  </w:style>
  <w:style w:type="paragraph" w:styleId="Sprechblasentext">
    <w:name w:val="Balloon Text"/>
    <w:basedOn w:val="Standard"/>
    <w:link w:val="SprechblasentextZchn"/>
    <w:uiPriority w:val="99"/>
    <w:semiHidden/>
    <w:unhideWhenUsed/>
    <w:rsid w:val="00480638"/>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0638"/>
    <w:rPr>
      <w:rFonts w:ascii="Tahoma" w:eastAsia="Times New Roman" w:hAnsi="Tahoma" w:cs="Tahoma"/>
      <w:sz w:val="16"/>
      <w:szCs w:val="16"/>
      <w:lang w:eastAsia="de-DE"/>
    </w:rPr>
  </w:style>
  <w:style w:type="paragraph" w:styleId="StandardWeb">
    <w:name w:val="Normal (Web)"/>
    <w:basedOn w:val="Standard"/>
    <w:uiPriority w:val="99"/>
    <w:unhideWhenUsed/>
    <w:rsid w:val="00A51EE4"/>
    <w:pPr>
      <w:autoSpaceDE/>
      <w:autoSpaceDN/>
      <w:spacing w:before="100" w:beforeAutospacing="1" w:after="100" w:afterAutospacing="1"/>
    </w:pPr>
  </w:style>
  <w:style w:type="paragraph" w:customStyle="1" w:styleId="qbsource">
    <w:name w:val="qb_source"/>
    <w:basedOn w:val="Standard"/>
    <w:rsid w:val="00A51EE4"/>
    <w:pPr>
      <w:autoSpaceDE/>
      <w:autoSpaceDN/>
      <w:spacing w:before="100" w:beforeAutospacing="1" w:after="100" w:afterAutospacing="1"/>
    </w:pPr>
  </w:style>
  <w:style w:type="character" w:customStyle="1" w:styleId="zeitraum">
    <w:name w:val="zeitraum"/>
    <w:basedOn w:val="Absatz-Standardschriftart"/>
    <w:rsid w:val="008337FA"/>
  </w:style>
  <w:style w:type="character" w:customStyle="1" w:styleId="berschrift2Zchn">
    <w:name w:val="Überschrift 2 Zchn"/>
    <w:basedOn w:val="Absatz-Standardschriftart"/>
    <w:link w:val="berschrift2"/>
    <w:uiPriority w:val="9"/>
    <w:rsid w:val="00DB3183"/>
    <w:rPr>
      <w:rFonts w:ascii="Times New Roman" w:eastAsia="Times New Roman" w:hAnsi="Times New Roman" w:cs="Times New Roman"/>
      <w:b/>
      <w:bCs/>
      <w:sz w:val="36"/>
      <w:szCs w:val="36"/>
      <w:lang w:eastAsia="de-DE"/>
    </w:rPr>
  </w:style>
  <w:style w:type="paragraph" w:styleId="Endnotentext">
    <w:name w:val="endnote text"/>
    <w:basedOn w:val="Standard"/>
    <w:link w:val="EndnotentextZchn"/>
    <w:uiPriority w:val="99"/>
    <w:semiHidden/>
    <w:unhideWhenUsed/>
    <w:rsid w:val="00FD7476"/>
    <w:rPr>
      <w:sz w:val="20"/>
      <w:szCs w:val="20"/>
    </w:rPr>
  </w:style>
  <w:style w:type="character" w:customStyle="1" w:styleId="EndnotentextZchn">
    <w:name w:val="Endnotentext Zchn"/>
    <w:basedOn w:val="Absatz-Standardschriftart"/>
    <w:link w:val="Endnotentext"/>
    <w:uiPriority w:val="99"/>
    <w:semiHidden/>
    <w:rsid w:val="00FD7476"/>
    <w:rPr>
      <w:rFonts w:ascii="Times New Roman" w:eastAsia="Times New Roman" w:hAnsi="Times New Roman" w:cs="Times New Roman"/>
      <w:sz w:val="20"/>
      <w:szCs w:val="20"/>
      <w:lang w:eastAsia="de-DE"/>
    </w:rPr>
  </w:style>
  <w:style w:type="character" w:styleId="Endnotenzeichen">
    <w:name w:val="endnote reference"/>
    <w:basedOn w:val="Absatz-Standardschriftart"/>
    <w:uiPriority w:val="99"/>
    <w:semiHidden/>
    <w:unhideWhenUsed/>
    <w:rsid w:val="00FD7476"/>
    <w:rPr>
      <w:vertAlign w:val="superscript"/>
    </w:rPr>
  </w:style>
  <w:style w:type="character" w:styleId="Kommentarzeichen">
    <w:name w:val="annotation reference"/>
    <w:basedOn w:val="Absatz-Standardschriftart"/>
    <w:uiPriority w:val="99"/>
    <w:semiHidden/>
    <w:unhideWhenUsed/>
    <w:rsid w:val="00E5369E"/>
    <w:rPr>
      <w:sz w:val="16"/>
      <w:szCs w:val="16"/>
    </w:rPr>
  </w:style>
  <w:style w:type="paragraph" w:styleId="Kommentartext">
    <w:name w:val="annotation text"/>
    <w:basedOn w:val="Standard"/>
    <w:link w:val="KommentartextZchn"/>
    <w:uiPriority w:val="99"/>
    <w:unhideWhenUsed/>
    <w:rsid w:val="00E5369E"/>
    <w:rPr>
      <w:sz w:val="20"/>
      <w:szCs w:val="20"/>
    </w:rPr>
  </w:style>
  <w:style w:type="character" w:customStyle="1" w:styleId="KommentartextZchn">
    <w:name w:val="Kommentartext Zchn"/>
    <w:basedOn w:val="Absatz-Standardschriftart"/>
    <w:link w:val="Kommentartext"/>
    <w:uiPriority w:val="99"/>
    <w:rsid w:val="00E5369E"/>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E5369E"/>
    <w:rPr>
      <w:b/>
      <w:bCs/>
    </w:rPr>
  </w:style>
  <w:style w:type="character" w:customStyle="1" w:styleId="KommentarthemaZchn">
    <w:name w:val="Kommentarthema Zchn"/>
    <w:basedOn w:val="KommentartextZchn"/>
    <w:link w:val="Kommentarthema"/>
    <w:uiPriority w:val="99"/>
    <w:semiHidden/>
    <w:rsid w:val="00E5369E"/>
    <w:rPr>
      <w:rFonts w:ascii="Times New Roman" w:eastAsia="Times New Roman" w:hAnsi="Times New Roman" w:cs="Times New Roman"/>
      <w:b/>
      <w:bCs/>
      <w:sz w:val="20"/>
      <w:szCs w:val="20"/>
      <w:lang w:eastAsia="de-DE"/>
    </w:rPr>
  </w:style>
  <w:style w:type="character" w:styleId="NichtaufgelsteErwhnung">
    <w:name w:val="Unresolved Mention"/>
    <w:basedOn w:val="Absatz-Standardschriftart"/>
    <w:uiPriority w:val="99"/>
    <w:semiHidden/>
    <w:unhideWhenUsed/>
    <w:rsid w:val="00A978CE"/>
    <w:rPr>
      <w:color w:val="605E5C"/>
      <w:shd w:val="clear" w:color="auto" w:fill="E1DFDD"/>
    </w:rPr>
  </w:style>
  <w:style w:type="paragraph" w:styleId="berarbeitung">
    <w:name w:val="Revision"/>
    <w:hidden/>
    <w:uiPriority w:val="99"/>
    <w:semiHidden/>
    <w:rsid w:val="003C6FE8"/>
    <w:pPr>
      <w:spacing w:after="0"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99216">
      <w:bodyDiv w:val="1"/>
      <w:marLeft w:val="0"/>
      <w:marRight w:val="0"/>
      <w:marTop w:val="0"/>
      <w:marBottom w:val="0"/>
      <w:divBdr>
        <w:top w:val="none" w:sz="0" w:space="0" w:color="auto"/>
        <w:left w:val="none" w:sz="0" w:space="0" w:color="auto"/>
        <w:bottom w:val="none" w:sz="0" w:space="0" w:color="auto"/>
        <w:right w:val="none" w:sz="0" w:space="0" w:color="auto"/>
      </w:divBdr>
    </w:div>
    <w:div w:id="240872498">
      <w:bodyDiv w:val="1"/>
      <w:marLeft w:val="0"/>
      <w:marRight w:val="0"/>
      <w:marTop w:val="0"/>
      <w:marBottom w:val="0"/>
      <w:divBdr>
        <w:top w:val="none" w:sz="0" w:space="0" w:color="auto"/>
        <w:left w:val="none" w:sz="0" w:space="0" w:color="auto"/>
        <w:bottom w:val="none" w:sz="0" w:space="0" w:color="auto"/>
        <w:right w:val="none" w:sz="0" w:space="0" w:color="auto"/>
      </w:divBdr>
    </w:div>
    <w:div w:id="355932934">
      <w:bodyDiv w:val="1"/>
      <w:marLeft w:val="0"/>
      <w:marRight w:val="0"/>
      <w:marTop w:val="0"/>
      <w:marBottom w:val="0"/>
      <w:divBdr>
        <w:top w:val="none" w:sz="0" w:space="0" w:color="auto"/>
        <w:left w:val="none" w:sz="0" w:space="0" w:color="auto"/>
        <w:bottom w:val="none" w:sz="0" w:space="0" w:color="auto"/>
        <w:right w:val="none" w:sz="0" w:space="0" w:color="auto"/>
      </w:divBdr>
    </w:div>
    <w:div w:id="405613948">
      <w:bodyDiv w:val="1"/>
      <w:marLeft w:val="0"/>
      <w:marRight w:val="0"/>
      <w:marTop w:val="0"/>
      <w:marBottom w:val="0"/>
      <w:divBdr>
        <w:top w:val="none" w:sz="0" w:space="0" w:color="auto"/>
        <w:left w:val="none" w:sz="0" w:space="0" w:color="auto"/>
        <w:bottom w:val="none" w:sz="0" w:space="0" w:color="auto"/>
        <w:right w:val="none" w:sz="0" w:space="0" w:color="auto"/>
      </w:divBdr>
      <w:divsChild>
        <w:div w:id="1741170451">
          <w:marLeft w:val="0"/>
          <w:marRight w:val="0"/>
          <w:marTop w:val="0"/>
          <w:marBottom w:val="0"/>
          <w:divBdr>
            <w:top w:val="none" w:sz="0" w:space="0" w:color="auto"/>
            <w:left w:val="none" w:sz="0" w:space="0" w:color="auto"/>
            <w:bottom w:val="none" w:sz="0" w:space="0" w:color="auto"/>
            <w:right w:val="none" w:sz="0" w:space="0" w:color="auto"/>
          </w:divBdr>
          <w:divsChild>
            <w:div w:id="13267818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469517992">
      <w:bodyDiv w:val="1"/>
      <w:marLeft w:val="0"/>
      <w:marRight w:val="0"/>
      <w:marTop w:val="0"/>
      <w:marBottom w:val="0"/>
      <w:divBdr>
        <w:top w:val="none" w:sz="0" w:space="0" w:color="auto"/>
        <w:left w:val="none" w:sz="0" w:space="0" w:color="auto"/>
        <w:bottom w:val="none" w:sz="0" w:space="0" w:color="auto"/>
        <w:right w:val="none" w:sz="0" w:space="0" w:color="auto"/>
      </w:divBdr>
      <w:divsChild>
        <w:div w:id="447819339">
          <w:marLeft w:val="0"/>
          <w:marRight w:val="0"/>
          <w:marTop w:val="0"/>
          <w:marBottom w:val="240"/>
          <w:divBdr>
            <w:top w:val="none" w:sz="0" w:space="0" w:color="auto"/>
            <w:left w:val="none" w:sz="0" w:space="0" w:color="auto"/>
            <w:bottom w:val="none" w:sz="0" w:space="0" w:color="auto"/>
            <w:right w:val="none" w:sz="0" w:space="0" w:color="auto"/>
          </w:divBdr>
        </w:div>
        <w:div w:id="963316167">
          <w:marLeft w:val="0"/>
          <w:marRight w:val="0"/>
          <w:marTop w:val="0"/>
          <w:marBottom w:val="240"/>
          <w:divBdr>
            <w:top w:val="none" w:sz="0" w:space="0" w:color="auto"/>
            <w:left w:val="none" w:sz="0" w:space="0" w:color="auto"/>
            <w:bottom w:val="none" w:sz="0" w:space="0" w:color="auto"/>
            <w:right w:val="none" w:sz="0" w:space="0" w:color="auto"/>
          </w:divBdr>
        </w:div>
        <w:div w:id="436143108">
          <w:marLeft w:val="0"/>
          <w:marRight w:val="0"/>
          <w:marTop w:val="0"/>
          <w:marBottom w:val="240"/>
          <w:divBdr>
            <w:top w:val="none" w:sz="0" w:space="0" w:color="auto"/>
            <w:left w:val="none" w:sz="0" w:space="0" w:color="auto"/>
            <w:bottom w:val="none" w:sz="0" w:space="0" w:color="auto"/>
            <w:right w:val="none" w:sz="0" w:space="0" w:color="auto"/>
          </w:divBdr>
        </w:div>
      </w:divsChild>
    </w:div>
    <w:div w:id="473641268">
      <w:bodyDiv w:val="1"/>
      <w:marLeft w:val="0"/>
      <w:marRight w:val="0"/>
      <w:marTop w:val="0"/>
      <w:marBottom w:val="0"/>
      <w:divBdr>
        <w:top w:val="none" w:sz="0" w:space="0" w:color="auto"/>
        <w:left w:val="none" w:sz="0" w:space="0" w:color="auto"/>
        <w:bottom w:val="none" w:sz="0" w:space="0" w:color="auto"/>
        <w:right w:val="none" w:sz="0" w:space="0" w:color="auto"/>
      </w:divBdr>
      <w:divsChild>
        <w:div w:id="1452479353">
          <w:marLeft w:val="0"/>
          <w:marRight w:val="0"/>
          <w:marTop w:val="0"/>
          <w:marBottom w:val="0"/>
          <w:divBdr>
            <w:top w:val="none" w:sz="0" w:space="0" w:color="auto"/>
            <w:left w:val="none" w:sz="0" w:space="0" w:color="auto"/>
            <w:bottom w:val="none" w:sz="0" w:space="0" w:color="auto"/>
            <w:right w:val="none" w:sz="0" w:space="0" w:color="auto"/>
          </w:divBdr>
          <w:divsChild>
            <w:div w:id="720327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537476">
      <w:bodyDiv w:val="1"/>
      <w:marLeft w:val="0"/>
      <w:marRight w:val="0"/>
      <w:marTop w:val="0"/>
      <w:marBottom w:val="0"/>
      <w:divBdr>
        <w:top w:val="none" w:sz="0" w:space="0" w:color="auto"/>
        <w:left w:val="none" w:sz="0" w:space="0" w:color="auto"/>
        <w:bottom w:val="none" w:sz="0" w:space="0" w:color="auto"/>
        <w:right w:val="none" w:sz="0" w:space="0" w:color="auto"/>
      </w:divBdr>
      <w:divsChild>
        <w:div w:id="466972667">
          <w:marLeft w:val="0"/>
          <w:marRight w:val="0"/>
          <w:marTop w:val="0"/>
          <w:marBottom w:val="0"/>
          <w:divBdr>
            <w:top w:val="none" w:sz="0" w:space="0" w:color="auto"/>
            <w:left w:val="none" w:sz="0" w:space="0" w:color="auto"/>
            <w:bottom w:val="none" w:sz="0" w:space="0" w:color="auto"/>
            <w:right w:val="none" w:sz="0" w:space="0" w:color="auto"/>
          </w:divBdr>
          <w:divsChild>
            <w:div w:id="2026710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138983">
      <w:bodyDiv w:val="1"/>
      <w:marLeft w:val="0"/>
      <w:marRight w:val="0"/>
      <w:marTop w:val="0"/>
      <w:marBottom w:val="0"/>
      <w:divBdr>
        <w:top w:val="none" w:sz="0" w:space="0" w:color="auto"/>
        <w:left w:val="none" w:sz="0" w:space="0" w:color="auto"/>
        <w:bottom w:val="none" w:sz="0" w:space="0" w:color="auto"/>
        <w:right w:val="none" w:sz="0" w:space="0" w:color="auto"/>
      </w:divBdr>
    </w:div>
    <w:div w:id="631326870">
      <w:bodyDiv w:val="1"/>
      <w:marLeft w:val="0"/>
      <w:marRight w:val="0"/>
      <w:marTop w:val="0"/>
      <w:marBottom w:val="0"/>
      <w:divBdr>
        <w:top w:val="none" w:sz="0" w:space="0" w:color="auto"/>
        <w:left w:val="none" w:sz="0" w:space="0" w:color="auto"/>
        <w:bottom w:val="none" w:sz="0" w:space="0" w:color="auto"/>
        <w:right w:val="none" w:sz="0" w:space="0" w:color="auto"/>
      </w:divBdr>
    </w:div>
    <w:div w:id="633407416">
      <w:bodyDiv w:val="1"/>
      <w:marLeft w:val="0"/>
      <w:marRight w:val="0"/>
      <w:marTop w:val="0"/>
      <w:marBottom w:val="0"/>
      <w:divBdr>
        <w:top w:val="none" w:sz="0" w:space="0" w:color="auto"/>
        <w:left w:val="none" w:sz="0" w:space="0" w:color="auto"/>
        <w:bottom w:val="none" w:sz="0" w:space="0" w:color="auto"/>
        <w:right w:val="none" w:sz="0" w:space="0" w:color="auto"/>
      </w:divBdr>
      <w:divsChild>
        <w:div w:id="951859167">
          <w:marLeft w:val="446"/>
          <w:marRight w:val="0"/>
          <w:marTop w:val="200"/>
          <w:marBottom w:val="0"/>
          <w:divBdr>
            <w:top w:val="none" w:sz="0" w:space="0" w:color="auto"/>
            <w:left w:val="none" w:sz="0" w:space="0" w:color="auto"/>
            <w:bottom w:val="none" w:sz="0" w:space="0" w:color="auto"/>
            <w:right w:val="none" w:sz="0" w:space="0" w:color="auto"/>
          </w:divBdr>
        </w:div>
        <w:div w:id="259334317">
          <w:marLeft w:val="446"/>
          <w:marRight w:val="0"/>
          <w:marTop w:val="200"/>
          <w:marBottom w:val="0"/>
          <w:divBdr>
            <w:top w:val="none" w:sz="0" w:space="0" w:color="auto"/>
            <w:left w:val="none" w:sz="0" w:space="0" w:color="auto"/>
            <w:bottom w:val="none" w:sz="0" w:space="0" w:color="auto"/>
            <w:right w:val="none" w:sz="0" w:space="0" w:color="auto"/>
          </w:divBdr>
        </w:div>
      </w:divsChild>
    </w:div>
    <w:div w:id="753745315">
      <w:bodyDiv w:val="1"/>
      <w:marLeft w:val="0"/>
      <w:marRight w:val="0"/>
      <w:marTop w:val="0"/>
      <w:marBottom w:val="0"/>
      <w:divBdr>
        <w:top w:val="none" w:sz="0" w:space="0" w:color="auto"/>
        <w:left w:val="none" w:sz="0" w:space="0" w:color="auto"/>
        <w:bottom w:val="none" w:sz="0" w:space="0" w:color="auto"/>
        <w:right w:val="none" w:sz="0" w:space="0" w:color="auto"/>
      </w:divBdr>
    </w:div>
    <w:div w:id="769274296">
      <w:bodyDiv w:val="1"/>
      <w:marLeft w:val="0"/>
      <w:marRight w:val="0"/>
      <w:marTop w:val="0"/>
      <w:marBottom w:val="0"/>
      <w:divBdr>
        <w:top w:val="none" w:sz="0" w:space="0" w:color="auto"/>
        <w:left w:val="none" w:sz="0" w:space="0" w:color="auto"/>
        <w:bottom w:val="none" w:sz="0" w:space="0" w:color="auto"/>
        <w:right w:val="none" w:sz="0" w:space="0" w:color="auto"/>
      </w:divBdr>
    </w:div>
    <w:div w:id="868030402">
      <w:bodyDiv w:val="1"/>
      <w:marLeft w:val="0"/>
      <w:marRight w:val="0"/>
      <w:marTop w:val="0"/>
      <w:marBottom w:val="0"/>
      <w:divBdr>
        <w:top w:val="none" w:sz="0" w:space="0" w:color="auto"/>
        <w:left w:val="none" w:sz="0" w:space="0" w:color="auto"/>
        <w:bottom w:val="none" w:sz="0" w:space="0" w:color="auto"/>
        <w:right w:val="none" w:sz="0" w:space="0" w:color="auto"/>
      </w:divBdr>
    </w:div>
    <w:div w:id="888344209">
      <w:bodyDiv w:val="1"/>
      <w:marLeft w:val="0"/>
      <w:marRight w:val="0"/>
      <w:marTop w:val="0"/>
      <w:marBottom w:val="0"/>
      <w:divBdr>
        <w:top w:val="none" w:sz="0" w:space="0" w:color="auto"/>
        <w:left w:val="none" w:sz="0" w:space="0" w:color="auto"/>
        <w:bottom w:val="none" w:sz="0" w:space="0" w:color="auto"/>
        <w:right w:val="none" w:sz="0" w:space="0" w:color="auto"/>
      </w:divBdr>
    </w:div>
    <w:div w:id="925770463">
      <w:bodyDiv w:val="1"/>
      <w:marLeft w:val="0"/>
      <w:marRight w:val="0"/>
      <w:marTop w:val="0"/>
      <w:marBottom w:val="0"/>
      <w:divBdr>
        <w:top w:val="none" w:sz="0" w:space="0" w:color="auto"/>
        <w:left w:val="none" w:sz="0" w:space="0" w:color="auto"/>
        <w:bottom w:val="none" w:sz="0" w:space="0" w:color="auto"/>
        <w:right w:val="none" w:sz="0" w:space="0" w:color="auto"/>
      </w:divBdr>
    </w:div>
    <w:div w:id="997535333">
      <w:bodyDiv w:val="1"/>
      <w:marLeft w:val="0"/>
      <w:marRight w:val="0"/>
      <w:marTop w:val="0"/>
      <w:marBottom w:val="0"/>
      <w:divBdr>
        <w:top w:val="none" w:sz="0" w:space="0" w:color="auto"/>
        <w:left w:val="none" w:sz="0" w:space="0" w:color="auto"/>
        <w:bottom w:val="none" w:sz="0" w:space="0" w:color="auto"/>
        <w:right w:val="none" w:sz="0" w:space="0" w:color="auto"/>
      </w:divBdr>
    </w:div>
    <w:div w:id="1081416906">
      <w:bodyDiv w:val="1"/>
      <w:marLeft w:val="0"/>
      <w:marRight w:val="0"/>
      <w:marTop w:val="0"/>
      <w:marBottom w:val="0"/>
      <w:divBdr>
        <w:top w:val="none" w:sz="0" w:space="0" w:color="auto"/>
        <w:left w:val="none" w:sz="0" w:space="0" w:color="auto"/>
        <w:bottom w:val="none" w:sz="0" w:space="0" w:color="auto"/>
        <w:right w:val="none" w:sz="0" w:space="0" w:color="auto"/>
      </w:divBdr>
    </w:div>
    <w:div w:id="1110588465">
      <w:bodyDiv w:val="1"/>
      <w:marLeft w:val="0"/>
      <w:marRight w:val="0"/>
      <w:marTop w:val="0"/>
      <w:marBottom w:val="0"/>
      <w:divBdr>
        <w:top w:val="none" w:sz="0" w:space="0" w:color="auto"/>
        <w:left w:val="none" w:sz="0" w:space="0" w:color="auto"/>
        <w:bottom w:val="none" w:sz="0" w:space="0" w:color="auto"/>
        <w:right w:val="none" w:sz="0" w:space="0" w:color="auto"/>
      </w:divBdr>
      <w:divsChild>
        <w:div w:id="1369143152">
          <w:marLeft w:val="446"/>
          <w:marRight w:val="0"/>
          <w:marTop w:val="0"/>
          <w:marBottom w:val="240"/>
          <w:divBdr>
            <w:top w:val="none" w:sz="0" w:space="0" w:color="auto"/>
            <w:left w:val="none" w:sz="0" w:space="0" w:color="auto"/>
            <w:bottom w:val="none" w:sz="0" w:space="0" w:color="auto"/>
            <w:right w:val="none" w:sz="0" w:space="0" w:color="auto"/>
          </w:divBdr>
        </w:div>
      </w:divsChild>
    </w:div>
    <w:div w:id="1197087143">
      <w:bodyDiv w:val="1"/>
      <w:marLeft w:val="0"/>
      <w:marRight w:val="0"/>
      <w:marTop w:val="0"/>
      <w:marBottom w:val="0"/>
      <w:divBdr>
        <w:top w:val="none" w:sz="0" w:space="0" w:color="auto"/>
        <w:left w:val="none" w:sz="0" w:space="0" w:color="auto"/>
        <w:bottom w:val="none" w:sz="0" w:space="0" w:color="auto"/>
        <w:right w:val="none" w:sz="0" w:space="0" w:color="auto"/>
      </w:divBdr>
    </w:div>
    <w:div w:id="1205870409">
      <w:bodyDiv w:val="1"/>
      <w:marLeft w:val="0"/>
      <w:marRight w:val="0"/>
      <w:marTop w:val="0"/>
      <w:marBottom w:val="0"/>
      <w:divBdr>
        <w:top w:val="none" w:sz="0" w:space="0" w:color="auto"/>
        <w:left w:val="none" w:sz="0" w:space="0" w:color="auto"/>
        <w:bottom w:val="none" w:sz="0" w:space="0" w:color="auto"/>
        <w:right w:val="none" w:sz="0" w:space="0" w:color="auto"/>
      </w:divBdr>
    </w:div>
    <w:div w:id="1277907735">
      <w:bodyDiv w:val="1"/>
      <w:marLeft w:val="0"/>
      <w:marRight w:val="0"/>
      <w:marTop w:val="0"/>
      <w:marBottom w:val="0"/>
      <w:divBdr>
        <w:top w:val="none" w:sz="0" w:space="0" w:color="auto"/>
        <w:left w:val="none" w:sz="0" w:space="0" w:color="auto"/>
        <w:bottom w:val="none" w:sz="0" w:space="0" w:color="auto"/>
        <w:right w:val="none" w:sz="0" w:space="0" w:color="auto"/>
      </w:divBdr>
    </w:div>
    <w:div w:id="1312170334">
      <w:bodyDiv w:val="1"/>
      <w:marLeft w:val="0"/>
      <w:marRight w:val="0"/>
      <w:marTop w:val="0"/>
      <w:marBottom w:val="0"/>
      <w:divBdr>
        <w:top w:val="none" w:sz="0" w:space="0" w:color="auto"/>
        <w:left w:val="none" w:sz="0" w:space="0" w:color="auto"/>
        <w:bottom w:val="none" w:sz="0" w:space="0" w:color="auto"/>
        <w:right w:val="none" w:sz="0" w:space="0" w:color="auto"/>
      </w:divBdr>
    </w:div>
    <w:div w:id="1324627409">
      <w:bodyDiv w:val="1"/>
      <w:marLeft w:val="0"/>
      <w:marRight w:val="0"/>
      <w:marTop w:val="0"/>
      <w:marBottom w:val="0"/>
      <w:divBdr>
        <w:top w:val="none" w:sz="0" w:space="0" w:color="auto"/>
        <w:left w:val="none" w:sz="0" w:space="0" w:color="auto"/>
        <w:bottom w:val="none" w:sz="0" w:space="0" w:color="auto"/>
        <w:right w:val="none" w:sz="0" w:space="0" w:color="auto"/>
      </w:divBdr>
    </w:div>
    <w:div w:id="1335261734">
      <w:bodyDiv w:val="1"/>
      <w:marLeft w:val="0"/>
      <w:marRight w:val="0"/>
      <w:marTop w:val="0"/>
      <w:marBottom w:val="0"/>
      <w:divBdr>
        <w:top w:val="none" w:sz="0" w:space="0" w:color="auto"/>
        <w:left w:val="none" w:sz="0" w:space="0" w:color="auto"/>
        <w:bottom w:val="none" w:sz="0" w:space="0" w:color="auto"/>
        <w:right w:val="none" w:sz="0" w:space="0" w:color="auto"/>
      </w:divBdr>
    </w:div>
    <w:div w:id="1336037756">
      <w:bodyDiv w:val="1"/>
      <w:marLeft w:val="0"/>
      <w:marRight w:val="0"/>
      <w:marTop w:val="0"/>
      <w:marBottom w:val="0"/>
      <w:divBdr>
        <w:top w:val="none" w:sz="0" w:space="0" w:color="auto"/>
        <w:left w:val="none" w:sz="0" w:space="0" w:color="auto"/>
        <w:bottom w:val="none" w:sz="0" w:space="0" w:color="auto"/>
        <w:right w:val="none" w:sz="0" w:space="0" w:color="auto"/>
      </w:divBdr>
    </w:div>
    <w:div w:id="1428961545">
      <w:bodyDiv w:val="1"/>
      <w:marLeft w:val="0"/>
      <w:marRight w:val="0"/>
      <w:marTop w:val="0"/>
      <w:marBottom w:val="0"/>
      <w:divBdr>
        <w:top w:val="none" w:sz="0" w:space="0" w:color="auto"/>
        <w:left w:val="none" w:sz="0" w:space="0" w:color="auto"/>
        <w:bottom w:val="none" w:sz="0" w:space="0" w:color="auto"/>
        <w:right w:val="none" w:sz="0" w:space="0" w:color="auto"/>
      </w:divBdr>
    </w:div>
    <w:div w:id="1472751091">
      <w:bodyDiv w:val="1"/>
      <w:marLeft w:val="0"/>
      <w:marRight w:val="0"/>
      <w:marTop w:val="0"/>
      <w:marBottom w:val="0"/>
      <w:divBdr>
        <w:top w:val="none" w:sz="0" w:space="0" w:color="auto"/>
        <w:left w:val="none" w:sz="0" w:space="0" w:color="auto"/>
        <w:bottom w:val="none" w:sz="0" w:space="0" w:color="auto"/>
        <w:right w:val="none" w:sz="0" w:space="0" w:color="auto"/>
      </w:divBdr>
    </w:div>
    <w:div w:id="1496258100">
      <w:bodyDiv w:val="1"/>
      <w:marLeft w:val="0"/>
      <w:marRight w:val="0"/>
      <w:marTop w:val="0"/>
      <w:marBottom w:val="0"/>
      <w:divBdr>
        <w:top w:val="none" w:sz="0" w:space="0" w:color="auto"/>
        <w:left w:val="none" w:sz="0" w:space="0" w:color="auto"/>
        <w:bottom w:val="none" w:sz="0" w:space="0" w:color="auto"/>
        <w:right w:val="none" w:sz="0" w:space="0" w:color="auto"/>
      </w:divBdr>
    </w:div>
    <w:div w:id="1591698143">
      <w:bodyDiv w:val="1"/>
      <w:marLeft w:val="0"/>
      <w:marRight w:val="0"/>
      <w:marTop w:val="0"/>
      <w:marBottom w:val="0"/>
      <w:divBdr>
        <w:top w:val="none" w:sz="0" w:space="0" w:color="auto"/>
        <w:left w:val="none" w:sz="0" w:space="0" w:color="auto"/>
        <w:bottom w:val="none" w:sz="0" w:space="0" w:color="auto"/>
        <w:right w:val="none" w:sz="0" w:space="0" w:color="auto"/>
      </w:divBdr>
    </w:div>
    <w:div w:id="1603224787">
      <w:bodyDiv w:val="1"/>
      <w:marLeft w:val="0"/>
      <w:marRight w:val="0"/>
      <w:marTop w:val="0"/>
      <w:marBottom w:val="0"/>
      <w:divBdr>
        <w:top w:val="none" w:sz="0" w:space="0" w:color="auto"/>
        <w:left w:val="none" w:sz="0" w:space="0" w:color="auto"/>
        <w:bottom w:val="none" w:sz="0" w:space="0" w:color="auto"/>
        <w:right w:val="none" w:sz="0" w:space="0" w:color="auto"/>
      </w:divBdr>
    </w:div>
    <w:div w:id="1639993288">
      <w:bodyDiv w:val="1"/>
      <w:marLeft w:val="0"/>
      <w:marRight w:val="0"/>
      <w:marTop w:val="0"/>
      <w:marBottom w:val="0"/>
      <w:divBdr>
        <w:top w:val="none" w:sz="0" w:space="0" w:color="auto"/>
        <w:left w:val="none" w:sz="0" w:space="0" w:color="auto"/>
        <w:bottom w:val="none" w:sz="0" w:space="0" w:color="auto"/>
        <w:right w:val="none" w:sz="0" w:space="0" w:color="auto"/>
      </w:divBdr>
      <w:divsChild>
        <w:div w:id="1870533643">
          <w:marLeft w:val="446"/>
          <w:marRight w:val="0"/>
          <w:marTop w:val="0"/>
          <w:marBottom w:val="120"/>
          <w:divBdr>
            <w:top w:val="none" w:sz="0" w:space="0" w:color="auto"/>
            <w:left w:val="none" w:sz="0" w:space="0" w:color="auto"/>
            <w:bottom w:val="none" w:sz="0" w:space="0" w:color="auto"/>
            <w:right w:val="none" w:sz="0" w:space="0" w:color="auto"/>
          </w:divBdr>
        </w:div>
        <w:div w:id="226377652">
          <w:marLeft w:val="446"/>
          <w:marRight w:val="0"/>
          <w:marTop w:val="0"/>
          <w:marBottom w:val="120"/>
          <w:divBdr>
            <w:top w:val="none" w:sz="0" w:space="0" w:color="auto"/>
            <w:left w:val="none" w:sz="0" w:space="0" w:color="auto"/>
            <w:bottom w:val="none" w:sz="0" w:space="0" w:color="auto"/>
            <w:right w:val="none" w:sz="0" w:space="0" w:color="auto"/>
          </w:divBdr>
        </w:div>
        <w:div w:id="920984807">
          <w:marLeft w:val="446"/>
          <w:marRight w:val="0"/>
          <w:marTop w:val="0"/>
          <w:marBottom w:val="120"/>
          <w:divBdr>
            <w:top w:val="none" w:sz="0" w:space="0" w:color="auto"/>
            <w:left w:val="none" w:sz="0" w:space="0" w:color="auto"/>
            <w:bottom w:val="none" w:sz="0" w:space="0" w:color="auto"/>
            <w:right w:val="none" w:sz="0" w:space="0" w:color="auto"/>
          </w:divBdr>
        </w:div>
      </w:divsChild>
    </w:div>
    <w:div w:id="1673533891">
      <w:bodyDiv w:val="1"/>
      <w:marLeft w:val="0"/>
      <w:marRight w:val="0"/>
      <w:marTop w:val="0"/>
      <w:marBottom w:val="0"/>
      <w:divBdr>
        <w:top w:val="none" w:sz="0" w:space="0" w:color="auto"/>
        <w:left w:val="none" w:sz="0" w:space="0" w:color="auto"/>
        <w:bottom w:val="none" w:sz="0" w:space="0" w:color="auto"/>
        <w:right w:val="none" w:sz="0" w:space="0" w:color="auto"/>
      </w:divBdr>
    </w:div>
    <w:div w:id="1707216453">
      <w:bodyDiv w:val="1"/>
      <w:marLeft w:val="0"/>
      <w:marRight w:val="0"/>
      <w:marTop w:val="0"/>
      <w:marBottom w:val="0"/>
      <w:divBdr>
        <w:top w:val="none" w:sz="0" w:space="0" w:color="auto"/>
        <w:left w:val="none" w:sz="0" w:space="0" w:color="auto"/>
        <w:bottom w:val="none" w:sz="0" w:space="0" w:color="auto"/>
        <w:right w:val="none" w:sz="0" w:space="0" w:color="auto"/>
      </w:divBdr>
    </w:div>
    <w:div w:id="1909723138">
      <w:bodyDiv w:val="1"/>
      <w:marLeft w:val="0"/>
      <w:marRight w:val="0"/>
      <w:marTop w:val="0"/>
      <w:marBottom w:val="0"/>
      <w:divBdr>
        <w:top w:val="none" w:sz="0" w:space="0" w:color="auto"/>
        <w:left w:val="none" w:sz="0" w:space="0" w:color="auto"/>
        <w:bottom w:val="none" w:sz="0" w:space="0" w:color="auto"/>
        <w:right w:val="none" w:sz="0" w:space="0" w:color="auto"/>
      </w:divBdr>
    </w:div>
    <w:div w:id="1967613328">
      <w:bodyDiv w:val="1"/>
      <w:marLeft w:val="0"/>
      <w:marRight w:val="0"/>
      <w:marTop w:val="0"/>
      <w:marBottom w:val="0"/>
      <w:divBdr>
        <w:top w:val="none" w:sz="0" w:space="0" w:color="auto"/>
        <w:left w:val="none" w:sz="0" w:space="0" w:color="auto"/>
        <w:bottom w:val="none" w:sz="0" w:space="0" w:color="auto"/>
        <w:right w:val="none" w:sz="0" w:space="0" w:color="auto"/>
      </w:divBdr>
    </w:div>
    <w:div w:id="2001079998">
      <w:bodyDiv w:val="1"/>
      <w:marLeft w:val="0"/>
      <w:marRight w:val="0"/>
      <w:marTop w:val="0"/>
      <w:marBottom w:val="0"/>
      <w:divBdr>
        <w:top w:val="none" w:sz="0" w:space="0" w:color="auto"/>
        <w:left w:val="none" w:sz="0" w:space="0" w:color="auto"/>
        <w:bottom w:val="none" w:sz="0" w:space="0" w:color="auto"/>
        <w:right w:val="none" w:sz="0" w:space="0" w:color="auto"/>
      </w:divBdr>
    </w:div>
    <w:div w:id="2001303735">
      <w:bodyDiv w:val="1"/>
      <w:marLeft w:val="0"/>
      <w:marRight w:val="0"/>
      <w:marTop w:val="0"/>
      <w:marBottom w:val="0"/>
      <w:divBdr>
        <w:top w:val="none" w:sz="0" w:space="0" w:color="auto"/>
        <w:left w:val="none" w:sz="0" w:space="0" w:color="auto"/>
        <w:bottom w:val="none" w:sz="0" w:space="0" w:color="auto"/>
        <w:right w:val="none" w:sz="0" w:space="0" w:color="auto"/>
      </w:divBdr>
    </w:div>
    <w:div w:id="2027322892">
      <w:bodyDiv w:val="1"/>
      <w:marLeft w:val="0"/>
      <w:marRight w:val="0"/>
      <w:marTop w:val="0"/>
      <w:marBottom w:val="0"/>
      <w:divBdr>
        <w:top w:val="none" w:sz="0" w:space="0" w:color="auto"/>
        <w:left w:val="none" w:sz="0" w:space="0" w:color="auto"/>
        <w:bottom w:val="none" w:sz="0" w:space="0" w:color="auto"/>
        <w:right w:val="none" w:sz="0" w:space="0" w:color="auto"/>
      </w:divBdr>
    </w:div>
    <w:div w:id="2097746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ugendliteratur.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mailto:info@jugendliteratur.org" TargetMode="External"/><Relationship Id="rId1" Type="http://schemas.openxmlformats.org/officeDocument/2006/relationships/hyperlink" Target="http://www.jugendliteratur.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Seventh Edition"/>
</file>

<file path=customXml/itemProps1.xml><?xml version="1.0" encoding="utf-8"?>
<ds:datastoreItem xmlns:ds="http://schemas.openxmlformats.org/officeDocument/2006/customXml" ds:itemID="{75891B10-7A43-4BA4-A66D-FD8DA28CF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2320</Words>
  <Characters>14621</Characters>
  <Application>Microsoft Office Word</Application>
  <DocSecurity>0</DocSecurity>
  <Lines>121</Lines>
  <Paragraphs>33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Linda Dütsch</dc:creator>
  <cp:lastModifiedBy>Linda Wiechert</cp:lastModifiedBy>
  <cp:revision>6</cp:revision>
  <cp:lastPrinted>2026-06-16T11:41:00Z</cp:lastPrinted>
  <dcterms:created xsi:type="dcterms:W3CDTF">2026-05-18T08:00:00Z</dcterms:created>
  <dcterms:modified xsi:type="dcterms:W3CDTF">2026-07-13T12:52:00Z</dcterms:modified>
</cp:coreProperties>
</file>